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1D86" w14:textId="77777777" w:rsidR="008545D8" w:rsidRPr="003A7DF3" w:rsidRDefault="008545D8" w:rsidP="008545D8">
      <w:pPr>
        <w:pStyle w:val="Title"/>
        <w:rPr>
          <w:rFonts w:cs="Arial"/>
          <w:szCs w:val="36"/>
        </w:rPr>
      </w:pPr>
      <w:r w:rsidRPr="003A7DF3">
        <w:rPr>
          <w:rFonts w:cs="Arial"/>
          <w:szCs w:val="36"/>
        </w:rPr>
        <w:t>THE CORPORATION OF THE TOWN OF COBALT</w:t>
      </w:r>
    </w:p>
    <w:p w14:paraId="3E8D12E6" w14:textId="21CB52FA" w:rsidR="008545D8" w:rsidRPr="002D3F5F" w:rsidRDefault="008545D8" w:rsidP="00353CDD">
      <w:pPr>
        <w:ind w:left="2160" w:firstLine="720"/>
        <w:rPr>
          <w:rFonts w:cs="Arial"/>
          <w:bCs/>
          <w:sz w:val="28"/>
          <w:szCs w:val="28"/>
          <w:lang w:val="en-GB"/>
        </w:rPr>
      </w:pPr>
    </w:p>
    <w:p w14:paraId="51FFF47B" w14:textId="02832BF8" w:rsidR="008520C7" w:rsidRDefault="008520C7" w:rsidP="006B4DC0">
      <w:pPr>
        <w:jc w:val="center"/>
        <w:rPr>
          <w:rFonts w:cs="Arial"/>
          <w:b/>
          <w:sz w:val="28"/>
          <w:szCs w:val="28"/>
          <w:lang w:val="en-GB"/>
        </w:rPr>
      </w:pPr>
      <w:r>
        <w:rPr>
          <w:rFonts w:cs="Arial"/>
          <w:b/>
          <w:sz w:val="28"/>
          <w:szCs w:val="28"/>
          <w:lang w:val="en-GB"/>
        </w:rPr>
        <w:t>REGULAR COUNCIL MEETING</w:t>
      </w:r>
    </w:p>
    <w:p w14:paraId="451ACF68" w14:textId="2D6362CE" w:rsidR="008545D8" w:rsidRDefault="008545D8" w:rsidP="006B4DC0">
      <w:pPr>
        <w:jc w:val="center"/>
        <w:rPr>
          <w:rFonts w:cs="Arial"/>
          <w:b/>
          <w:sz w:val="28"/>
          <w:szCs w:val="28"/>
          <w:lang w:val="en-GB"/>
        </w:rPr>
      </w:pPr>
      <w:r w:rsidRPr="008520C7">
        <w:rPr>
          <w:rFonts w:cs="Arial"/>
          <w:b/>
          <w:sz w:val="28"/>
          <w:szCs w:val="28"/>
          <w:lang w:val="en-GB"/>
        </w:rPr>
        <w:t>COBALT</w:t>
      </w:r>
      <w:r w:rsidR="00A7532F" w:rsidRPr="008520C7">
        <w:rPr>
          <w:rFonts w:cs="Arial"/>
          <w:b/>
          <w:sz w:val="28"/>
          <w:szCs w:val="28"/>
          <w:lang w:val="en-GB"/>
        </w:rPr>
        <w:t xml:space="preserve"> </w:t>
      </w:r>
      <w:r w:rsidR="0074685B">
        <w:rPr>
          <w:rFonts w:cs="Arial"/>
          <w:b/>
          <w:sz w:val="28"/>
          <w:szCs w:val="28"/>
          <w:lang w:val="en-GB"/>
        </w:rPr>
        <w:t xml:space="preserve">COMMUNITY HALL </w:t>
      </w:r>
    </w:p>
    <w:p w14:paraId="58D24616" w14:textId="6C8B8E31" w:rsidR="00BD59C3" w:rsidRDefault="00824B6E" w:rsidP="006B4DC0">
      <w:pPr>
        <w:jc w:val="center"/>
        <w:rPr>
          <w:rFonts w:cs="Arial"/>
          <w:b/>
          <w:sz w:val="28"/>
          <w:szCs w:val="28"/>
          <w:lang w:val="en-GB"/>
        </w:rPr>
      </w:pPr>
      <w:r>
        <w:rPr>
          <w:rFonts w:cs="Arial"/>
          <w:b/>
          <w:sz w:val="28"/>
          <w:szCs w:val="28"/>
          <w:lang w:val="en-GB"/>
        </w:rPr>
        <w:t>October 12, 2021</w:t>
      </w:r>
      <w:r w:rsidR="00BD59C3">
        <w:rPr>
          <w:rFonts w:cs="Arial"/>
          <w:b/>
          <w:sz w:val="28"/>
          <w:szCs w:val="28"/>
          <w:lang w:val="en-GB"/>
        </w:rPr>
        <w:t xml:space="preserve"> at 6:30 p.m.</w:t>
      </w:r>
    </w:p>
    <w:p w14:paraId="293D31AC" w14:textId="244957D8" w:rsidR="008545D8" w:rsidRPr="008520C7" w:rsidRDefault="00EE3F07" w:rsidP="008545D8">
      <w:pPr>
        <w:jc w:val="center"/>
        <w:rPr>
          <w:rFonts w:cs="Arial"/>
          <w:b/>
          <w:sz w:val="28"/>
          <w:szCs w:val="28"/>
          <w:lang w:val="en-GB"/>
        </w:rPr>
      </w:pPr>
      <w:r>
        <w:rPr>
          <w:rFonts w:cs="Arial"/>
          <w:b/>
          <w:sz w:val="28"/>
          <w:szCs w:val="28"/>
          <w:lang w:val="en-GB"/>
        </w:rPr>
        <w:t>MINUTES</w:t>
      </w:r>
    </w:p>
    <w:p w14:paraId="2BA74C22" w14:textId="77777777" w:rsidR="008545D8" w:rsidRPr="003A7DF3" w:rsidRDefault="008545D8" w:rsidP="008545D8">
      <w:pPr>
        <w:jc w:val="center"/>
        <w:rPr>
          <w:rFonts w:cs="Arial"/>
          <w:b/>
          <w:szCs w:val="22"/>
          <w:lang w:val="en-GB"/>
        </w:rPr>
      </w:pPr>
    </w:p>
    <w:p w14:paraId="4C20741D" w14:textId="77777777" w:rsidR="008545D8" w:rsidRPr="003A7DF3" w:rsidRDefault="008545D8" w:rsidP="008545D8">
      <w:pPr>
        <w:spacing w:line="57" w:lineRule="exact"/>
        <w:jc w:val="center"/>
        <w:rPr>
          <w:rFonts w:cs="Arial"/>
          <w:b/>
          <w:szCs w:val="22"/>
          <w:lang w:val="en-GB"/>
        </w:rPr>
      </w:pPr>
      <w:r w:rsidRPr="003A7DF3">
        <w:rPr>
          <w:rFonts w:cs="Arial"/>
          <w:noProof/>
          <w:snapToGrid/>
          <w:szCs w:val="22"/>
          <w:lang w:val="en-CA" w:eastAsia="en-CA"/>
        </w:rPr>
        <mc:AlternateContent>
          <mc:Choice Requires="wps">
            <w:drawing>
              <wp:anchor distT="0" distB="0" distL="114300" distR="114300" simplePos="0" relativeHeight="251659264" behindDoc="1" locked="1" layoutInCell="0" allowOverlap="1" wp14:anchorId="1B964214" wp14:editId="6E71CA7C">
                <wp:simplePos x="0" y="0"/>
                <wp:positionH relativeFrom="page">
                  <wp:posOffset>640080</wp:posOffset>
                </wp:positionH>
                <wp:positionV relativeFrom="paragraph">
                  <wp:posOffset>6350</wp:posOffset>
                </wp:positionV>
                <wp:extent cx="6400800" cy="27305"/>
                <wp:effectExtent l="1905"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7A826" id="Rectangle 1" o:spid="_x0000_s1026" style="position:absolute;margin-left:50.4pt;margin-top:.5pt;width:7in;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zJ5wIAADA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" o:allowincell="f" fillcolor="black" stroked="f" strokeweight="0">
                <w10:wrap anchorx="page"/>
                <w10:anchorlock/>
              </v:rect>
            </w:pict>
          </mc:Fallback>
        </mc:AlternateContent>
      </w:r>
    </w:p>
    <w:p w14:paraId="14136C7B" w14:textId="3467C6FE" w:rsidR="008545D8" w:rsidRDefault="008545D8" w:rsidP="008545D8">
      <w:pPr>
        <w:tabs>
          <w:tab w:val="left" w:pos="-1440"/>
        </w:tabs>
        <w:ind w:left="720" w:hanging="720"/>
        <w:rPr>
          <w:rFonts w:cs="Arial"/>
          <w:b/>
          <w:szCs w:val="22"/>
          <w:lang w:val="en-GB"/>
        </w:rPr>
      </w:pPr>
    </w:p>
    <w:p w14:paraId="0C49CFA6" w14:textId="5C078198" w:rsidR="00EE3F07" w:rsidRDefault="00EE3F07" w:rsidP="008545D8">
      <w:pPr>
        <w:tabs>
          <w:tab w:val="left" w:pos="-1440"/>
        </w:tabs>
        <w:ind w:left="720" w:hanging="720"/>
        <w:rPr>
          <w:rFonts w:cs="Arial"/>
          <w:b/>
          <w:szCs w:val="22"/>
          <w:lang w:val="en-GB"/>
        </w:rPr>
      </w:pPr>
      <w:r>
        <w:rPr>
          <w:rFonts w:cs="Arial"/>
          <w:b/>
          <w:szCs w:val="22"/>
          <w:lang w:val="en-GB"/>
        </w:rPr>
        <w:t>PRESENT:</w:t>
      </w:r>
    </w:p>
    <w:p w14:paraId="270395E3" w14:textId="4F99EDFF" w:rsidR="00EE3F07" w:rsidRDefault="00EE3F07" w:rsidP="008545D8">
      <w:pPr>
        <w:tabs>
          <w:tab w:val="left" w:pos="-1440"/>
        </w:tabs>
        <w:ind w:left="720" w:hanging="720"/>
        <w:rPr>
          <w:rFonts w:cs="Arial"/>
          <w:b/>
          <w:szCs w:val="22"/>
          <w:lang w:val="en-GB"/>
        </w:rPr>
      </w:pPr>
    </w:p>
    <w:p w14:paraId="5F4C22E1" w14:textId="3CE02A2D" w:rsidR="00EE3F07" w:rsidRDefault="00EE3F07" w:rsidP="008545D8">
      <w:pPr>
        <w:tabs>
          <w:tab w:val="left" w:pos="-1440"/>
        </w:tabs>
        <w:ind w:left="720" w:hanging="720"/>
        <w:rPr>
          <w:rFonts w:cs="Arial"/>
          <w:bCs/>
          <w:szCs w:val="22"/>
          <w:lang w:val="en-GB"/>
        </w:rPr>
      </w:pPr>
      <w:r>
        <w:rPr>
          <w:rFonts w:cs="Arial"/>
          <w:b/>
          <w:szCs w:val="22"/>
          <w:lang w:val="en-GB"/>
        </w:rPr>
        <w:t>Mayor</w:t>
      </w:r>
      <w:r>
        <w:rPr>
          <w:rFonts w:cs="Arial"/>
          <w:b/>
          <w:szCs w:val="22"/>
          <w:lang w:val="en-GB"/>
        </w:rPr>
        <w:tab/>
      </w:r>
      <w:r>
        <w:rPr>
          <w:rFonts w:cs="Arial"/>
          <w:b/>
          <w:szCs w:val="22"/>
          <w:lang w:val="en-GB"/>
        </w:rPr>
        <w:tab/>
      </w:r>
      <w:r>
        <w:rPr>
          <w:rFonts w:cs="Arial"/>
          <w:bCs/>
          <w:szCs w:val="22"/>
          <w:lang w:val="en-GB"/>
        </w:rPr>
        <w:t>George Othmer</w:t>
      </w:r>
    </w:p>
    <w:p w14:paraId="7EBED0E4" w14:textId="7960C525" w:rsidR="00EE3F07" w:rsidRDefault="00EE3F07" w:rsidP="008545D8">
      <w:pPr>
        <w:tabs>
          <w:tab w:val="left" w:pos="-1440"/>
        </w:tabs>
        <w:ind w:left="720" w:hanging="720"/>
        <w:rPr>
          <w:rFonts w:cs="Arial"/>
          <w:bCs/>
          <w:szCs w:val="22"/>
          <w:lang w:val="en-GB"/>
        </w:rPr>
      </w:pPr>
    </w:p>
    <w:p w14:paraId="10780246" w14:textId="45893995" w:rsidR="00EE3F07" w:rsidRDefault="00EE3F07" w:rsidP="008545D8">
      <w:pPr>
        <w:tabs>
          <w:tab w:val="left" w:pos="-1440"/>
        </w:tabs>
        <w:ind w:left="720" w:hanging="720"/>
        <w:rPr>
          <w:rFonts w:cs="Arial"/>
          <w:bCs/>
          <w:szCs w:val="22"/>
          <w:lang w:val="en-GB"/>
        </w:rPr>
      </w:pPr>
      <w:r>
        <w:rPr>
          <w:rFonts w:cs="Arial"/>
          <w:b/>
          <w:szCs w:val="22"/>
          <w:lang w:val="en-GB"/>
        </w:rPr>
        <w:t>Councillors:</w:t>
      </w:r>
      <w:r>
        <w:rPr>
          <w:rFonts w:cs="Arial"/>
          <w:b/>
          <w:szCs w:val="22"/>
          <w:lang w:val="en-GB"/>
        </w:rPr>
        <w:tab/>
      </w:r>
      <w:r>
        <w:rPr>
          <w:rFonts w:cs="Arial"/>
          <w:bCs/>
          <w:szCs w:val="22"/>
          <w:lang w:val="en-GB"/>
        </w:rPr>
        <w:t>Pat Anderson</w:t>
      </w:r>
    </w:p>
    <w:p w14:paraId="3C72D123" w14:textId="122F8B6D" w:rsidR="00EE3F07" w:rsidRDefault="00EE3F07" w:rsidP="008545D8">
      <w:pPr>
        <w:tabs>
          <w:tab w:val="left" w:pos="-1440"/>
        </w:tabs>
        <w:ind w:left="720" w:hanging="720"/>
        <w:rPr>
          <w:rFonts w:cs="Arial"/>
          <w:bCs/>
          <w:szCs w:val="22"/>
          <w:lang w:val="en-GB"/>
        </w:rPr>
      </w:pPr>
      <w:r>
        <w:rPr>
          <w:rFonts w:cs="Arial"/>
          <w:b/>
          <w:szCs w:val="22"/>
          <w:lang w:val="en-GB"/>
        </w:rPr>
        <w:tab/>
      </w:r>
      <w:r>
        <w:rPr>
          <w:rFonts w:cs="Arial"/>
          <w:b/>
          <w:szCs w:val="22"/>
          <w:lang w:val="en-GB"/>
        </w:rPr>
        <w:tab/>
      </w:r>
      <w:r>
        <w:rPr>
          <w:rFonts w:cs="Arial"/>
          <w:bCs/>
          <w:szCs w:val="22"/>
          <w:lang w:val="en-GB"/>
        </w:rPr>
        <w:t>Joe Dube</w:t>
      </w:r>
    </w:p>
    <w:p w14:paraId="45049BEE" w14:textId="316F334A" w:rsidR="00EE3F07" w:rsidRDefault="00EE3F07" w:rsidP="008545D8">
      <w:pPr>
        <w:tabs>
          <w:tab w:val="left" w:pos="-1440"/>
        </w:tabs>
        <w:ind w:left="720" w:hanging="720"/>
        <w:rPr>
          <w:rFonts w:cs="Arial"/>
          <w:bCs/>
          <w:szCs w:val="22"/>
          <w:lang w:val="en-GB"/>
        </w:rPr>
      </w:pPr>
      <w:r>
        <w:rPr>
          <w:rFonts w:cs="Arial"/>
          <w:bCs/>
          <w:szCs w:val="22"/>
          <w:lang w:val="en-GB"/>
        </w:rPr>
        <w:tab/>
      </w:r>
      <w:r>
        <w:rPr>
          <w:rFonts w:cs="Arial"/>
          <w:bCs/>
          <w:szCs w:val="22"/>
          <w:lang w:val="en-GB"/>
        </w:rPr>
        <w:tab/>
        <w:t>Bill Gabbani</w:t>
      </w:r>
    </w:p>
    <w:p w14:paraId="120F6E36" w14:textId="490F102F" w:rsidR="00EE3F07" w:rsidRDefault="00EE3F07" w:rsidP="008545D8">
      <w:pPr>
        <w:tabs>
          <w:tab w:val="left" w:pos="-1440"/>
        </w:tabs>
        <w:ind w:left="720" w:hanging="720"/>
        <w:rPr>
          <w:rFonts w:cs="Arial"/>
          <w:bCs/>
          <w:szCs w:val="22"/>
          <w:lang w:val="en-GB"/>
        </w:rPr>
      </w:pPr>
      <w:r>
        <w:rPr>
          <w:rFonts w:cs="Arial"/>
          <w:bCs/>
          <w:szCs w:val="22"/>
          <w:lang w:val="en-GB"/>
        </w:rPr>
        <w:tab/>
      </w:r>
      <w:r>
        <w:rPr>
          <w:rFonts w:cs="Arial"/>
          <w:bCs/>
          <w:szCs w:val="22"/>
          <w:lang w:val="en-GB"/>
        </w:rPr>
        <w:tab/>
        <w:t>Matthew Johnson</w:t>
      </w:r>
    </w:p>
    <w:p w14:paraId="61ECB6A3" w14:textId="502D9490" w:rsidR="00EE3F07" w:rsidRDefault="00EE3F07" w:rsidP="008545D8">
      <w:pPr>
        <w:tabs>
          <w:tab w:val="left" w:pos="-1440"/>
        </w:tabs>
        <w:ind w:left="720" w:hanging="720"/>
        <w:rPr>
          <w:rFonts w:cs="Arial"/>
          <w:bCs/>
          <w:szCs w:val="22"/>
          <w:lang w:val="en-GB"/>
        </w:rPr>
      </w:pPr>
      <w:r>
        <w:rPr>
          <w:rFonts w:cs="Arial"/>
          <w:bCs/>
          <w:szCs w:val="22"/>
          <w:lang w:val="en-GB"/>
        </w:rPr>
        <w:tab/>
      </w:r>
      <w:r>
        <w:rPr>
          <w:rFonts w:cs="Arial"/>
          <w:bCs/>
          <w:szCs w:val="22"/>
          <w:lang w:val="en-GB"/>
        </w:rPr>
        <w:tab/>
        <w:t xml:space="preserve">Angela Adshead </w:t>
      </w:r>
      <w:r>
        <w:rPr>
          <w:rFonts w:cs="Arial"/>
          <w:bCs/>
          <w:szCs w:val="22"/>
          <w:lang w:val="en-GB"/>
        </w:rPr>
        <w:tab/>
        <w:t>(via zoom)</w:t>
      </w:r>
    </w:p>
    <w:p w14:paraId="7FA93153" w14:textId="084616BC" w:rsidR="00EE3F07" w:rsidRDefault="00EE3F07" w:rsidP="008545D8">
      <w:pPr>
        <w:tabs>
          <w:tab w:val="left" w:pos="-1440"/>
        </w:tabs>
        <w:ind w:left="720" w:hanging="720"/>
        <w:rPr>
          <w:rFonts w:cs="Arial"/>
          <w:bCs/>
          <w:szCs w:val="22"/>
          <w:lang w:val="en-GB"/>
        </w:rPr>
      </w:pPr>
      <w:r>
        <w:rPr>
          <w:rFonts w:cs="Arial"/>
          <w:bCs/>
          <w:szCs w:val="22"/>
          <w:lang w:val="en-GB"/>
        </w:rPr>
        <w:tab/>
      </w:r>
      <w:r>
        <w:rPr>
          <w:rFonts w:cs="Arial"/>
          <w:bCs/>
          <w:szCs w:val="22"/>
          <w:lang w:val="en-GB"/>
        </w:rPr>
        <w:tab/>
        <w:t>Doug Wilcox</w:t>
      </w:r>
      <w:r>
        <w:rPr>
          <w:rFonts w:cs="Arial"/>
          <w:bCs/>
          <w:szCs w:val="22"/>
          <w:lang w:val="en-GB"/>
        </w:rPr>
        <w:tab/>
      </w:r>
      <w:r>
        <w:rPr>
          <w:rFonts w:cs="Arial"/>
          <w:bCs/>
          <w:szCs w:val="22"/>
          <w:lang w:val="en-GB"/>
        </w:rPr>
        <w:tab/>
        <w:t>(via zoom)</w:t>
      </w:r>
    </w:p>
    <w:p w14:paraId="03E2D72F" w14:textId="3065D1FC" w:rsidR="00EE3F07" w:rsidRDefault="00EE3F07" w:rsidP="008545D8">
      <w:pPr>
        <w:tabs>
          <w:tab w:val="left" w:pos="-1440"/>
        </w:tabs>
        <w:ind w:left="720" w:hanging="720"/>
        <w:rPr>
          <w:rFonts w:cs="Arial"/>
          <w:bCs/>
          <w:szCs w:val="22"/>
          <w:lang w:val="en-GB"/>
        </w:rPr>
      </w:pPr>
    </w:p>
    <w:p w14:paraId="284A9B09" w14:textId="49FAC2B5" w:rsidR="00EE3F07" w:rsidRDefault="00EE3F07" w:rsidP="008545D8">
      <w:pPr>
        <w:tabs>
          <w:tab w:val="left" w:pos="-1440"/>
        </w:tabs>
        <w:ind w:left="720" w:hanging="720"/>
        <w:rPr>
          <w:rFonts w:cs="Arial"/>
          <w:bCs/>
          <w:szCs w:val="22"/>
          <w:lang w:val="en-GB"/>
        </w:rPr>
      </w:pPr>
      <w:r>
        <w:rPr>
          <w:rFonts w:cs="Arial"/>
          <w:b/>
          <w:szCs w:val="22"/>
          <w:lang w:val="en-GB"/>
        </w:rPr>
        <w:t>Staff:</w:t>
      </w:r>
      <w:r>
        <w:rPr>
          <w:rFonts w:cs="Arial"/>
          <w:b/>
          <w:szCs w:val="22"/>
          <w:lang w:val="en-GB"/>
        </w:rPr>
        <w:tab/>
      </w:r>
      <w:r>
        <w:rPr>
          <w:rFonts w:cs="Arial"/>
          <w:b/>
          <w:szCs w:val="22"/>
          <w:lang w:val="en-GB"/>
        </w:rPr>
        <w:tab/>
      </w:r>
      <w:r>
        <w:rPr>
          <w:rFonts w:cs="Arial"/>
          <w:bCs/>
          <w:szCs w:val="22"/>
          <w:lang w:val="en-GB"/>
        </w:rPr>
        <w:t xml:space="preserve">John Hodgson, Clerk-Treasurer </w:t>
      </w:r>
      <w:r>
        <w:rPr>
          <w:rFonts w:cs="Arial"/>
          <w:bCs/>
          <w:szCs w:val="22"/>
          <w:lang w:val="en-GB"/>
        </w:rPr>
        <w:tab/>
        <w:t>(via zoom)</w:t>
      </w:r>
    </w:p>
    <w:p w14:paraId="591A9E72" w14:textId="67EAE2AF" w:rsidR="00EE3F07" w:rsidRDefault="00EE3F07" w:rsidP="008545D8">
      <w:pPr>
        <w:tabs>
          <w:tab w:val="left" w:pos="-1440"/>
        </w:tabs>
        <w:ind w:left="720" w:hanging="720"/>
        <w:rPr>
          <w:rFonts w:cs="Arial"/>
          <w:bCs/>
          <w:szCs w:val="22"/>
          <w:lang w:val="en-GB"/>
        </w:rPr>
      </w:pPr>
      <w:r>
        <w:rPr>
          <w:rFonts w:cs="Arial"/>
          <w:b/>
          <w:szCs w:val="22"/>
          <w:lang w:val="en-GB"/>
        </w:rPr>
        <w:tab/>
      </w:r>
      <w:r>
        <w:rPr>
          <w:rFonts w:cs="Arial"/>
          <w:b/>
          <w:szCs w:val="22"/>
          <w:lang w:val="en-GB"/>
        </w:rPr>
        <w:tab/>
      </w:r>
      <w:r>
        <w:rPr>
          <w:rFonts w:cs="Arial"/>
          <w:bCs/>
          <w:szCs w:val="22"/>
          <w:lang w:val="en-GB"/>
        </w:rPr>
        <w:t>Dale Taylor, Deputy Clerk-Treasurer</w:t>
      </w:r>
    </w:p>
    <w:p w14:paraId="39074DC8" w14:textId="4ABDF3F1" w:rsidR="00EE3F07" w:rsidRDefault="00EE3F07" w:rsidP="008545D8">
      <w:pPr>
        <w:tabs>
          <w:tab w:val="left" w:pos="-1440"/>
        </w:tabs>
        <w:ind w:left="720" w:hanging="720"/>
        <w:rPr>
          <w:rFonts w:cs="Arial"/>
          <w:bCs/>
          <w:szCs w:val="22"/>
          <w:lang w:val="en-GB"/>
        </w:rPr>
      </w:pPr>
      <w:r>
        <w:rPr>
          <w:rFonts w:cs="Arial"/>
          <w:bCs/>
          <w:szCs w:val="22"/>
          <w:lang w:val="en-GB"/>
        </w:rPr>
        <w:tab/>
      </w:r>
      <w:r>
        <w:rPr>
          <w:rFonts w:cs="Arial"/>
          <w:bCs/>
          <w:szCs w:val="22"/>
          <w:lang w:val="en-GB"/>
        </w:rPr>
        <w:tab/>
        <w:t>Cassandra Beaudoin</w:t>
      </w:r>
    </w:p>
    <w:p w14:paraId="3BB258AD" w14:textId="47E4EB04" w:rsidR="00EE3F07" w:rsidRDefault="00EE3F07" w:rsidP="008545D8">
      <w:pPr>
        <w:tabs>
          <w:tab w:val="left" w:pos="-1440"/>
        </w:tabs>
        <w:ind w:left="720" w:hanging="720"/>
        <w:rPr>
          <w:rFonts w:cs="Arial"/>
          <w:bCs/>
          <w:szCs w:val="22"/>
          <w:lang w:val="en-GB"/>
        </w:rPr>
      </w:pPr>
      <w:r>
        <w:rPr>
          <w:rFonts w:cs="Arial"/>
          <w:bCs/>
          <w:szCs w:val="22"/>
          <w:lang w:val="en-GB"/>
        </w:rPr>
        <w:tab/>
      </w:r>
      <w:r>
        <w:rPr>
          <w:rFonts w:cs="Arial"/>
          <w:bCs/>
          <w:szCs w:val="22"/>
          <w:lang w:val="en-GB"/>
        </w:rPr>
        <w:tab/>
        <w:t xml:space="preserve">David Adshead, Working Foreman </w:t>
      </w:r>
    </w:p>
    <w:p w14:paraId="3418D298" w14:textId="1D9D4654" w:rsidR="004914C7" w:rsidRDefault="004914C7" w:rsidP="008545D8">
      <w:pPr>
        <w:tabs>
          <w:tab w:val="left" w:pos="-1440"/>
        </w:tabs>
        <w:ind w:left="720" w:hanging="720"/>
        <w:rPr>
          <w:rFonts w:cs="Arial"/>
          <w:bCs/>
          <w:szCs w:val="22"/>
          <w:lang w:val="en-GB"/>
        </w:rPr>
      </w:pPr>
    </w:p>
    <w:p w14:paraId="359FC4A8" w14:textId="4657B9C5" w:rsidR="004914C7" w:rsidRDefault="004914C7" w:rsidP="008545D8">
      <w:pPr>
        <w:tabs>
          <w:tab w:val="left" w:pos="-1440"/>
        </w:tabs>
        <w:ind w:left="720" w:hanging="720"/>
        <w:rPr>
          <w:rFonts w:cs="Arial"/>
          <w:b/>
          <w:szCs w:val="22"/>
          <w:lang w:val="en-GB"/>
        </w:rPr>
      </w:pPr>
      <w:r>
        <w:rPr>
          <w:rFonts w:cs="Arial"/>
          <w:b/>
          <w:szCs w:val="22"/>
          <w:lang w:val="en-GB"/>
        </w:rPr>
        <w:t>Media Moderator</w:t>
      </w:r>
    </w:p>
    <w:p w14:paraId="2E7E8D83" w14:textId="4807B75A" w:rsidR="004914C7" w:rsidRDefault="004914C7" w:rsidP="008545D8">
      <w:pPr>
        <w:tabs>
          <w:tab w:val="left" w:pos="-1440"/>
        </w:tabs>
        <w:ind w:left="720" w:hanging="720"/>
        <w:rPr>
          <w:rFonts w:cs="Arial"/>
          <w:b/>
          <w:szCs w:val="22"/>
          <w:lang w:val="en-GB"/>
        </w:rPr>
      </w:pPr>
    </w:p>
    <w:p w14:paraId="6B11CC96" w14:textId="1A9964E8" w:rsidR="004914C7" w:rsidRPr="004914C7" w:rsidRDefault="004914C7" w:rsidP="008545D8">
      <w:pPr>
        <w:tabs>
          <w:tab w:val="left" w:pos="-1440"/>
        </w:tabs>
        <w:ind w:left="720" w:hanging="720"/>
        <w:rPr>
          <w:rFonts w:cs="Arial"/>
          <w:bCs/>
          <w:szCs w:val="22"/>
          <w:lang w:val="en-GB"/>
        </w:rPr>
      </w:pPr>
      <w:r>
        <w:rPr>
          <w:rFonts w:cs="Arial"/>
          <w:b/>
          <w:szCs w:val="22"/>
          <w:lang w:val="en-GB"/>
        </w:rPr>
        <w:t>Audience:</w:t>
      </w:r>
      <w:r>
        <w:rPr>
          <w:rFonts w:cs="Arial"/>
          <w:b/>
          <w:szCs w:val="22"/>
          <w:lang w:val="en-GB"/>
        </w:rPr>
        <w:tab/>
      </w:r>
      <w:r>
        <w:rPr>
          <w:rFonts w:cs="Arial"/>
          <w:bCs/>
          <w:szCs w:val="22"/>
          <w:lang w:val="en-GB"/>
        </w:rPr>
        <w:t>Six</w:t>
      </w:r>
    </w:p>
    <w:p w14:paraId="26A1B053" w14:textId="5E668230" w:rsidR="004914C7" w:rsidRDefault="004914C7" w:rsidP="008545D8">
      <w:pPr>
        <w:tabs>
          <w:tab w:val="left" w:pos="-1440"/>
        </w:tabs>
        <w:ind w:left="720" w:hanging="720"/>
        <w:rPr>
          <w:rFonts w:cs="Arial"/>
          <w:b/>
          <w:szCs w:val="22"/>
          <w:lang w:val="en-GB"/>
        </w:rPr>
      </w:pPr>
    </w:p>
    <w:p w14:paraId="6C92DC21" w14:textId="70ADDEB9" w:rsidR="001A30D1" w:rsidRPr="00EE3F07" w:rsidRDefault="0016112C" w:rsidP="00EE3F07">
      <w:pPr>
        <w:pStyle w:val="Heading1"/>
        <w:numPr>
          <w:ilvl w:val="0"/>
          <w:numId w:val="1"/>
        </w:numPr>
        <w:ind w:hanging="720"/>
        <w:jc w:val="left"/>
        <w:rPr>
          <w:rFonts w:cs="Arial"/>
          <w:szCs w:val="22"/>
          <w:u w:val="single"/>
        </w:rPr>
      </w:pPr>
      <w:r w:rsidRPr="00EE3F07">
        <w:rPr>
          <w:rFonts w:cs="Arial"/>
          <w:szCs w:val="22"/>
          <w:u w:val="single"/>
        </w:rPr>
        <w:t>Call to Order</w:t>
      </w:r>
    </w:p>
    <w:p w14:paraId="15AD6C26" w14:textId="6C26786F" w:rsidR="00B46C08" w:rsidRPr="00B46C08" w:rsidRDefault="00EE3F07" w:rsidP="00B46C08">
      <w:pPr>
        <w:rPr>
          <w:lang w:val="en-GB"/>
        </w:rPr>
      </w:pPr>
      <w:r>
        <w:rPr>
          <w:lang w:val="en-GB"/>
        </w:rPr>
        <w:tab/>
        <w:t>Mayor Othmer called the meeting to order at 6:30 p.m.</w:t>
      </w:r>
    </w:p>
    <w:p w14:paraId="3E3EC5CC" w14:textId="17DC411E" w:rsidR="008C343A" w:rsidRDefault="008C343A" w:rsidP="008C343A">
      <w:pPr>
        <w:rPr>
          <w:lang w:val="en-GB"/>
        </w:rPr>
      </w:pPr>
    </w:p>
    <w:p w14:paraId="29C88548" w14:textId="391AA614" w:rsidR="008545D8" w:rsidRDefault="0016112C" w:rsidP="00353913">
      <w:pPr>
        <w:pStyle w:val="ListParagraph"/>
        <w:numPr>
          <w:ilvl w:val="0"/>
          <w:numId w:val="1"/>
        </w:numPr>
        <w:ind w:hanging="720"/>
        <w:rPr>
          <w:rFonts w:cs="Arial"/>
          <w:b/>
          <w:szCs w:val="22"/>
          <w:u w:val="single"/>
          <w:lang w:val="en-GB"/>
        </w:rPr>
      </w:pPr>
      <w:r w:rsidRPr="003A7DF3">
        <w:rPr>
          <w:rFonts w:cs="Arial"/>
          <w:b/>
          <w:szCs w:val="22"/>
          <w:u w:val="single"/>
          <w:lang w:val="en-GB"/>
        </w:rPr>
        <w:t>Disclosure of Pecuniary Interest and the General Nature Thereof</w:t>
      </w:r>
    </w:p>
    <w:p w14:paraId="4E62108D" w14:textId="06393B92" w:rsidR="00B46C08" w:rsidRPr="00EE3F07" w:rsidRDefault="00EE3F07" w:rsidP="00B46C08">
      <w:pPr>
        <w:pStyle w:val="ListParagraph"/>
        <w:rPr>
          <w:rFonts w:cs="Arial"/>
          <w:bCs/>
          <w:szCs w:val="22"/>
          <w:lang w:val="en-GB"/>
        </w:rPr>
      </w:pPr>
      <w:r>
        <w:rPr>
          <w:rFonts w:cs="Arial"/>
          <w:bCs/>
          <w:szCs w:val="22"/>
          <w:lang w:val="en-GB"/>
        </w:rPr>
        <w:t>None</w:t>
      </w:r>
    </w:p>
    <w:p w14:paraId="592BFEAC" w14:textId="6CFBC7A0" w:rsidR="00353913" w:rsidRPr="003A7DF3" w:rsidRDefault="00C52CEF" w:rsidP="00C52CEF">
      <w:pPr>
        <w:rPr>
          <w:rFonts w:cs="Arial"/>
          <w:b/>
          <w:szCs w:val="22"/>
          <w:u w:val="single"/>
          <w:lang w:val="en-GB"/>
        </w:rPr>
      </w:pPr>
      <w:r>
        <w:rPr>
          <w:rFonts w:cs="Arial"/>
          <w:bCs/>
          <w:szCs w:val="22"/>
          <w:lang w:val="en-GB"/>
        </w:rPr>
        <w:tab/>
      </w:r>
    </w:p>
    <w:p w14:paraId="5CA9AE07" w14:textId="77777777" w:rsidR="00C52CEF" w:rsidRPr="00C52CEF" w:rsidRDefault="0016112C" w:rsidP="00353913">
      <w:pPr>
        <w:numPr>
          <w:ilvl w:val="0"/>
          <w:numId w:val="1"/>
        </w:numPr>
        <w:ind w:hanging="720"/>
        <w:rPr>
          <w:rFonts w:cs="Arial"/>
          <w:b/>
          <w:szCs w:val="22"/>
          <w:lang w:val="en-GB"/>
        </w:rPr>
      </w:pPr>
      <w:r w:rsidRPr="003A7DF3">
        <w:rPr>
          <w:rFonts w:cs="Arial"/>
          <w:b/>
          <w:szCs w:val="22"/>
          <w:u w:val="single"/>
          <w:lang w:val="en-GB"/>
        </w:rPr>
        <w:t>Approval/Amendment of Meeting Agenda</w:t>
      </w:r>
      <w:r w:rsidR="00353913" w:rsidRPr="003A7DF3">
        <w:rPr>
          <w:rFonts w:cs="Arial"/>
          <w:b/>
          <w:szCs w:val="22"/>
          <w:u w:val="single"/>
          <w:lang w:val="en-GB"/>
        </w:rPr>
        <w:tab/>
      </w:r>
    </w:p>
    <w:p w14:paraId="57F8CD67" w14:textId="77777777" w:rsidR="00C52CEF" w:rsidRDefault="00C52CEF" w:rsidP="00C52CEF">
      <w:pPr>
        <w:rPr>
          <w:rFonts w:cs="Arial"/>
          <w:b/>
          <w:szCs w:val="22"/>
          <w:u w:val="single"/>
          <w:lang w:val="en-GB"/>
        </w:rPr>
      </w:pPr>
    </w:p>
    <w:p w14:paraId="002EBBD9" w14:textId="02B1AC63" w:rsidR="00C52CEF" w:rsidRDefault="00C52CEF" w:rsidP="00C52CEF">
      <w:pPr>
        <w:rPr>
          <w:rFonts w:cs="Arial"/>
          <w:b/>
          <w:szCs w:val="22"/>
          <w:lang w:val="en-GB"/>
        </w:rPr>
      </w:pPr>
      <w:r>
        <w:rPr>
          <w:rFonts w:cs="Arial"/>
          <w:b/>
          <w:i/>
          <w:iCs/>
          <w:szCs w:val="22"/>
          <w:lang w:val="en-GB"/>
        </w:rPr>
        <w:tab/>
      </w:r>
      <w:r w:rsidR="00EE3F07">
        <w:rPr>
          <w:rFonts w:cs="Arial"/>
          <w:b/>
          <w:szCs w:val="22"/>
          <w:lang w:val="en-GB"/>
        </w:rPr>
        <w:t>RESOLUTION No.</w:t>
      </w:r>
      <w:r w:rsidR="00EE3F07">
        <w:rPr>
          <w:rFonts w:cs="Arial"/>
          <w:b/>
          <w:szCs w:val="22"/>
          <w:lang w:val="en-GB"/>
        </w:rPr>
        <w:tab/>
        <w:t>2021-167</w:t>
      </w:r>
    </w:p>
    <w:p w14:paraId="752F080F" w14:textId="20370F35" w:rsidR="00EE3F07" w:rsidRDefault="00EE3F07" w:rsidP="00C52CEF">
      <w:pPr>
        <w:rPr>
          <w:rFonts w:cs="Arial"/>
          <w:bCs/>
          <w:szCs w:val="22"/>
          <w:lang w:val="en-GB"/>
        </w:rPr>
      </w:pPr>
      <w:r>
        <w:rPr>
          <w:rFonts w:cs="Arial"/>
          <w:b/>
          <w:szCs w:val="22"/>
          <w:lang w:val="en-GB"/>
        </w:rPr>
        <w:tab/>
        <w:t>MOVED BY:</w:t>
      </w:r>
      <w:r>
        <w:rPr>
          <w:rFonts w:cs="Arial"/>
          <w:b/>
          <w:szCs w:val="22"/>
          <w:lang w:val="en-GB"/>
        </w:rPr>
        <w:tab/>
      </w:r>
      <w:r>
        <w:rPr>
          <w:rFonts w:cs="Arial"/>
          <w:b/>
          <w:szCs w:val="22"/>
          <w:lang w:val="en-GB"/>
        </w:rPr>
        <w:tab/>
      </w:r>
      <w:r>
        <w:rPr>
          <w:rFonts w:cs="Arial"/>
          <w:bCs/>
          <w:szCs w:val="22"/>
          <w:lang w:val="en-GB"/>
        </w:rPr>
        <w:t>B. Gabbani</w:t>
      </w:r>
    </w:p>
    <w:p w14:paraId="7B4F2E34" w14:textId="4722858A" w:rsidR="00EE3F07" w:rsidRPr="00EE3F07" w:rsidRDefault="00EE3F07" w:rsidP="00C52CEF">
      <w:pPr>
        <w:rPr>
          <w:rFonts w:cs="Arial"/>
          <w:b/>
          <w:szCs w:val="22"/>
          <w:u w:val="single"/>
          <w:lang w:val="en-GB"/>
        </w:rPr>
      </w:pPr>
      <w:r>
        <w:rPr>
          <w:rFonts w:cs="Arial"/>
          <w:bCs/>
          <w:szCs w:val="22"/>
          <w:lang w:val="en-GB"/>
        </w:rPr>
        <w:tab/>
      </w:r>
      <w:r>
        <w:rPr>
          <w:rFonts w:cs="Arial"/>
          <w:b/>
          <w:szCs w:val="22"/>
          <w:lang w:val="en-GB"/>
        </w:rPr>
        <w:t>SECONDED BY:</w:t>
      </w:r>
      <w:r>
        <w:rPr>
          <w:rFonts w:cs="Arial"/>
          <w:b/>
          <w:szCs w:val="22"/>
          <w:lang w:val="en-GB"/>
        </w:rPr>
        <w:tab/>
      </w:r>
      <w:r>
        <w:rPr>
          <w:rFonts w:cs="Arial"/>
          <w:bCs/>
          <w:szCs w:val="22"/>
          <w:lang w:val="en-GB"/>
        </w:rPr>
        <w:t>M. Johnson</w:t>
      </w:r>
      <w:r>
        <w:rPr>
          <w:rFonts w:cs="Arial"/>
          <w:b/>
          <w:szCs w:val="22"/>
          <w:lang w:val="en-GB"/>
        </w:rPr>
        <w:tab/>
      </w:r>
    </w:p>
    <w:p w14:paraId="799A7272" w14:textId="35256684" w:rsidR="00353CDD" w:rsidRPr="00D77AEB" w:rsidRDefault="00353CDD" w:rsidP="00C52CEF">
      <w:pPr>
        <w:rPr>
          <w:rFonts w:cs="Arial"/>
          <w:bCs/>
          <w:szCs w:val="22"/>
          <w:u w:val="single"/>
          <w:lang w:val="en-GB"/>
        </w:rPr>
      </w:pPr>
    </w:p>
    <w:p w14:paraId="785605BE" w14:textId="3D6DA723" w:rsidR="00C52CEF" w:rsidRPr="00D77AEB" w:rsidRDefault="00353CDD" w:rsidP="00C52CEF">
      <w:pPr>
        <w:rPr>
          <w:rFonts w:cs="Arial"/>
          <w:bCs/>
          <w:szCs w:val="22"/>
          <w:lang w:val="en-GB"/>
        </w:rPr>
      </w:pPr>
      <w:r w:rsidRPr="00D77AEB">
        <w:rPr>
          <w:rFonts w:cs="Arial"/>
          <w:bCs/>
          <w:szCs w:val="22"/>
          <w:lang w:val="en-GB"/>
        </w:rPr>
        <w:tab/>
      </w:r>
      <w:r w:rsidR="00C52CEF" w:rsidRPr="00BF0C60">
        <w:rPr>
          <w:rFonts w:cs="Arial"/>
          <w:b/>
          <w:szCs w:val="22"/>
          <w:lang w:val="en-GB"/>
        </w:rPr>
        <w:t>BE IT RESOLVED THAT</w:t>
      </w:r>
      <w:r w:rsidR="00C52CEF" w:rsidRPr="00D77AEB">
        <w:rPr>
          <w:rFonts w:cs="Arial"/>
          <w:bCs/>
          <w:szCs w:val="22"/>
          <w:lang w:val="en-GB"/>
        </w:rPr>
        <w:t xml:space="preserve"> Council approve the agenda of the </w:t>
      </w:r>
      <w:r w:rsidR="00A61BF6" w:rsidRPr="00D77AEB">
        <w:rPr>
          <w:rFonts w:cs="Arial"/>
          <w:bCs/>
          <w:szCs w:val="22"/>
          <w:lang w:val="en-GB"/>
        </w:rPr>
        <w:t>Regular</w:t>
      </w:r>
      <w:r w:rsidR="00C52CEF" w:rsidRPr="00D77AEB">
        <w:rPr>
          <w:rFonts w:cs="Arial"/>
          <w:bCs/>
          <w:szCs w:val="22"/>
          <w:lang w:val="en-GB"/>
        </w:rPr>
        <w:t xml:space="preserve"> Meeting dated </w:t>
      </w:r>
      <w:r w:rsidR="004809B6">
        <w:rPr>
          <w:rFonts w:cs="Arial"/>
          <w:bCs/>
          <w:szCs w:val="22"/>
          <w:lang w:val="en-GB"/>
        </w:rPr>
        <w:t>October 12, 2021</w:t>
      </w:r>
    </w:p>
    <w:p w14:paraId="23E3188E" w14:textId="64A09199" w:rsidR="00C52CEF" w:rsidRPr="00D77AEB" w:rsidRDefault="00C52CEF" w:rsidP="00C52CEF">
      <w:pPr>
        <w:rPr>
          <w:rFonts w:cs="Arial"/>
          <w:bCs/>
          <w:szCs w:val="22"/>
          <w:lang w:val="en-GB"/>
        </w:rPr>
      </w:pPr>
      <w:r w:rsidRPr="00D77AEB">
        <w:rPr>
          <w:rFonts w:cs="Arial"/>
          <w:bCs/>
          <w:szCs w:val="22"/>
          <w:lang w:val="en-GB"/>
        </w:rPr>
        <w:tab/>
        <w:t xml:space="preserve">as </w:t>
      </w:r>
      <w:r w:rsidR="00EE3F07">
        <w:rPr>
          <w:rFonts w:cs="Arial"/>
          <w:bCs/>
          <w:szCs w:val="22"/>
          <w:lang w:val="en-GB"/>
        </w:rPr>
        <w:t>amended</w:t>
      </w:r>
      <w:r w:rsidR="00C233E8" w:rsidRPr="00D77AEB">
        <w:rPr>
          <w:rFonts w:cs="Arial"/>
          <w:bCs/>
          <w:szCs w:val="22"/>
          <w:lang w:val="en-GB"/>
        </w:rPr>
        <w:t>.</w:t>
      </w:r>
    </w:p>
    <w:p w14:paraId="29545B8D" w14:textId="2D1F9EA8" w:rsidR="007B1907" w:rsidRPr="00D77AEB" w:rsidRDefault="00EE3F07" w:rsidP="007B1907">
      <w:pPr>
        <w:rPr>
          <w:rFonts w:cs="Arial"/>
          <w:bCs/>
          <w:szCs w:val="22"/>
          <w:lang w:val="en-GB"/>
        </w:rPr>
      </w:pPr>
      <w:r>
        <w:rPr>
          <w:rFonts w:cs="Arial"/>
          <w:bCs/>
          <w:szCs w:val="22"/>
          <w:lang w:val="en-GB"/>
        </w:rPr>
        <w:tab/>
        <w:t>CARRIED</w:t>
      </w:r>
    </w:p>
    <w:p w14:paraId="27654CB7" w14:textId="5F454FB5" w:rsidR="00353913" w:rsidRPr="00C52CEF" w:rsidRDefault="008A0A6E" w:rsidP="00C52CEF">
      <w:pPr>
        <w:rPr>
          <w:rFonts w:cs="Arial"/>
          <w:bCs/>
          <w:szCs w:val="22"/>
          <w:lang w:val="en-GB"/>
        </w:rPr>
      </w:pPr>
      <w:r>
        <w:rPr>
          <w:rFonts w:cs="Arial"/>
          <w:bCs/>
          <w:szCs w:val="22"/>
          <w:lang w:val="en-GB"/>
        </w:rPr>
        <w:tab/>
      </w:r>
      <w:r w:rsidR="00EF00C6" w:rsidRPr="00C52CEF">
        <w:rPr>
          <w:rFonts w:cs="Arial"/>
          <w:bCs/>
          <w:szCs w:val="22"/>
          <w:lang w:val="en-GB"/>
        </w:rPr>
        <w:tab/>
      </w:r>
      <w:r w:rsidR="00EF00C6" w:rsidRPr="00C52CEF">
        <w:rPr>
          <w:rFonts w:cs="Arial"/>
          <w:bCs/>
          <w:szCs w:val="22"/>
          <w:lang w:val="en-GB"/>
        </w:rPr>
        <w:tab/>
      </w:r>
      <w:r w:rsidR="006E7A29" w:rsidRPr="00C52CEF">
        <w:rPr>
          <w:rFonts w:cs="Arial"/>
          <w:bCs/>
          <w:szCs w:val="22"/>
          <w:lang w:val="en-GB"/>
        </w:rPr>
        <w:tab/>
      </w:r>
      <w:r w:rsidR="00353913" w:rsidRPr="00C52CEF">
        <w:rPr>
          <w:rFonts w:cs="Arial"/>
          <w:bCs/>
          <w:szCs w:val="22"/>
          <w:lang w:val="en-GB"/>
        </w:rPr>
        <w:tab/>
      </w:r>
      <w:r w:rsidR="00353913" w:rsidRPr="00C52CEF">
        <w:rPr>
          <w:rFonts w:cs="Arial"/>
          <w:bCs/>
          <w:szCs w:val="22"/>
          <w:lang w:val="en-GB"/>
        </w:rPr>
        <w:tab/>
      </w:r>
      <w:r w:rsidR="00353913" w:rsidRPr="00C52CEF">
        <w:rPr>
          <w:rFonts w:cs="Arial"/>
          <w:bCs/>
          <w:szCs w:val="22"/>
          <w:lang w:val="en-GB"/>
        </w:rPr>
        <w:tab/>
      </w:r>
      <w:r w:rsidR="00353913" w:rsidRPr="00C52CEF">
        <w:rPr>
          <w:rFonts w:cs="Arial"/>
          <w:bCs/>
          <w:szCs w:val="22"/>
          <w:lang w:val="en-GB"/>
        </w:rPr>
        <w:tab/>
      </w:r>
    </w:p>
    <w:p w14:paraId="407FD67E" w14:textId="09A53A05" w:rsidR="0062496D" w:rsidRPr="0074685B" w:rsidRDefault="0016112C" w:rsidP="007348A6">
      <w:pPr>
        <w:numPr>
          <w:ilvl w:val="0"/>
          <w:numId w:val="1"/>
        </w:numPr>
        <w:ind w:hanging="720"/>
        <w:rPr>
          <w:rFonts w:cs="Arial"/>
          <w:b/>
          <w:szCs w:val="22"/>
          <w:lang w:val="en-GB"/>
        </w:rPr>
      </w:pPr>
      <w:r w:rsidRPr="003A7DF3">
        <w:rPr>
          <w:rFonts w:cs="Arial"/>
          <w:b/>
          <w:szCs w:val="22"/>
          <w:u w:val="single"/>
          <w:lang w:val="en-GB"/>
        </w:rPr>
        <w:t>Approval</w:t>
      </w:r>
      <w:r w:rsidR="008545D8" w:rsidRPr="003A7DF3">
        <w:rPr>
          <w:rFonts w:cs="Arial"/>
          <w:b/>
          <w:szCs w:val="22"/>
          <w:u w:val="single"/>
          <w:lang w:val="en-GB"/>
        </w:rPr>
        <w:t xml:space="preserve"> of Minutes</w:t>
      </w:r>
      <w:r w:rsidR="00B553B8" w:rsidRPr="003A7DF3">
        <w:rPr>
          <w:rFonts w:cs="Arial"/>
          <w:b/>
          <w:szCs w:val="22"/>
          <w:lang w:val="en-GB"/>
        </w:rPr>
        <w:tab/>
      </w:r>
      <w:r w:rsidR="00353913" w:rsidRPr="003A7DF3">
        <w:rPr>
          <w:rFonts w:cs="Arial"/>
          <w:b/>
          <w:szCs w:val="22"/>
          <w:lang w:val="en-GB"/>
        </w:rPr>
        <w:tab/>
      </w:r>
      <w:r w:rsidR="00B63951" w:rsidRPr="0074685B">
        <w:rPr>
          <w:rFonts w:cs="Arial"/>
          <w:b/>
          <w:szCs w:val="22"/>
          <w:lang w:val="en-GB"/>
        </w:rPr>
        <w:t xml:space="preserve"> </w:t>
      </w:r>
      <w:r w:rsidR="007348A6" w:rsidRPr="0074685B">
        <w:rPr>
          <w:rFonts w:cs="Arial"/>
          <w:b/>
          <w:szCs w:val="22"/>
          <w:lang w:val="en-GB"/>
        </w:rPr>
        <w:tab/>
      </w:r>
      <w:r w:rsidR="00904B13" w:rsidRPr="0074685B">
        <w:rPr>
          <w:rFonts w:cs="Arial"/>
          <w:b/>
          <w:szCs w:val="22"/>
          <w:lang w:val="en-GB"/>
        </w:rPr>
        <w:tab/>
      </w:r>
      <w:r w:rsidR="00904B13" w:rsidRPr="0074685B">
        <w:rPr>
          <w:rFonts w:cs="Arial"/>
          <w:b/>
          <w:szCs w:val="22"/>
          <w:lang w:val="en-GB"/>
        </w:rPr>
        <w:tab/>
      </w:r>
      <w:r w:rsidR="00904B13" w:rsidRPr="0074685B">
        <w:rPr>
          <w:rFonts w:cs="Arial"/>
          <w:b/>
          <w:szCs w:val="22"/>
          <w:lang w:val="en-GB"/>
        </w:rPr>
        <w:tab/>
      </w:r>
      <w:r w:rsidR="00904B13" w:rsidRPr="0074685B">
        <w:rPr>
          <w:rFonts w:cs="Arial"/>
          <w:b/>
          <w:szCs w:val="22"/>
          <w:lang w:val="en-GB"/>
        </w:rPr>
        <w:tab/>
      </w:r>
      <w:r w:rsidR="00EF00C6" w:rsidRPr="0074685B">
        <w:rPr>
          <w:rFonts w:cs="Arial"/>
          <w:b/>
          <w:szCs w:val="22"/>
          <w:lang w:val="en-GB"/>
        </w:rPr>
        <w:tab/>
      </w:r>
      <w:r w:rsidR="00EF00C6" w:rsidRPr="0074685B">
        <w:rPr>
          <w:rFonts w:cs="Arial"/>
          <w:b/>
          <w:szCs w:val="22"/>
          <w:lang w:val="en-GB"/>
        </w:rPr>
        <w:tab/>
      </w:r>
      <w:r w:rsidR="006E7A29" w:rsidRPr="0074685B">
        <w:rPr>
          <w:rFonts w:cs="Arial"/>
          <w:b/>
          <w:szCs w:val="22"/>
          <w:lang w:val="en-GB"/>
        </w:rPr>
        <w:tab/>
      </w:r>
    </w:p>
    <w:p w14:paraId="2E0A4CED" w14:textId="28F1369C" w:rsidR="00353913" w:rsidRDefault="00353913" w:rsidP="00353913">
      <w:pPr>
        <w:ind w:left="720"/>
        <w:rPr>
          <w:rFonts w:cs="Arial"/>
          <w:b/>
          <w:szCs w:val="22"/>
          <w:lang w:val="en-GB"/>
        </w:rPr>
      </w:pPr>
    </w:p>
    <w:p w14:paraId="48C8B9A4" w14:textId="29E64016" w:rsidR="00C52CEF" w:rsidRDefault="00EE3F07" w:rsidP="00353913">
      <w:pPr>
        <w:ind w:left="720"/>
        <w:rPr>
          <w:rFonts w:cs="Arial"/>
          <w:b/>
          <w:szCs w:val="22"/>
          <w:lang w:val="en-GB"/>
        </w:rPr>
      </w:pPr>
      <w:r>
        <w:rPr>
          <w:rFonts w:cs="Arial"/>
          <w:b/>
          <w:szCs w:val="22"/>
          <w:lang w:val="en-GB"/>
        </w:rPr>
        <w:t>RESOLUTION No.</w:t>
      </w:r>
      <w:r>
        <w:rPr>
          <w:rFonts w:cs="Arial"/>
          <w:b/>
          <w:szCs w:val="22"/>
          <w:lang w:val="en-GB"/>
        </w:rPr>
        <w:tab/>
        <w:t>2021-168</w:t>
      </w:r>
    </w:p>
    <w:p w14:paraId="01355F64" w14:textId="6D8823A1" w:rsidR="00EE3F07" w:rsidRDefault="00EE3F07" w:rsidP="00353913">
      <w:pPr>
        <w:ind w:left="720"/>
        <w:rPr>
          <w:rFonts w:cs="Arial"/>
          <w:bCs/>
          <w:szCs w:val="22"/>
          <w:lang w:val="en-GB"/>
        </w:rPr>
      </w:pPr>
      <w:r>
        <w:rPr>
          <w:rFonts w:cs="Arial"/>
          <w:b/>
          <w:szCs w:val="22"/>
          <w:lang w:val="en-GB"/>
        </w:rPr>
        <w:t>MOVED BY:</w:t>
      </w:r>
      <w:r>
        <w:rPr>
          <w:rFonts w:cs="Arial"/>
          <w:b/>
          <w:szCs w:val="22"/>
          <w:lang w:val="en-GB"/>
        </w:rPr>
        <w:tab/>
      </w:r>
      <w:r>
        <w:rPr>
          <w:rFonts w:cs="Arial"/>
          <w:b/>
          <w:szCs w:val="22"/>
          <w:lang w:val="en-GB"/>
        </w:rPr>
        <w:tab/>
      </w:r>
      <w:r>
        <w:rPr>
          <w:rFonts w:cs="Arial"/>
          <w:bCs/>
          <w:szCs w:val="22"/>
          <w:lang w:val="en-GB"/>
        </w:rPr>
        <w:t>J. Dube</w:t>
      </w:r>
    </w:p>
    <w:p w14:paraId="1ACBCC01" w14:textId="3E6E01B2" w:rsidR="00EE3F07" w:rsidRDefault="00EE3F07" w:rsidP="00353913">
      <w:pPr>
        <w:ind w:left="720"/>
        <w:rPr>
          <w:rFonts w:cs="Arial"/>
          <w:bCs/>
          <w:szCs w:val="22"/>
          <w:lang w:val="en-GB"/>
        </w:rPr>
      </w:pPr>
      <w:r>
        <w:rPr>
          <w:rFonts w:cs="Arial"/>
          <w:b/>
          <w:szCs w:val="22"/>
          <w:lang w:val="en-GB"/>
        </w:rPr>
        <w:t>SECONDED BY:</w:t>
      </w:r>
      <w:r>
        <w:rPr>
          <w:rFonts w:cs="Arial"/>
          <w:b/>
          <w:szCs w:val="22"/>
          <w:lang w:val="en-GB"/>
        </w:rPr>
        <w:tab/>
      </w:r>
      <w:r>
        <w:rPr>
          <w:rFonts w:cs="Arial"/>
          <w:bCs/>
          <w:szCs w:val="22"/>
          <w:lang w:val="en-GB"/>
        </w:rPr>
        <w:t>M. Johnson</w:t>
      </w:r>
    </w:p>
    <w:p w14:paraId="2361D330" w14:textId="7AEFABAE" w:rsidR="00C52CEF" w:rsidRPr="00D77AEB" w:rsidRDefault="00C52CEF" w:rsidP="00353913">
      <w:pPr>
        <w:ind w:left="720"/>
        <w:rPr>
          <w:rFonts w:cs="Arial"/>
          <w:bCs/>
          <w:szCs w:val="22"/>
          <w:u w:val="single"/>
          <w:lang w:val="en-GB"/>
        </w:rPr>
      </w:pPr>
    </w:p>
    <w:p w14:paraId="579A2AD8" w14:textId="32B1B984" w:rsidR="00C52CEF" w:rsidRDefault="00C52CEF" w:rsidP="00353913">
      <w:pPr>
        <w:ind w:left="720"/>
        <w:rPr>
          <w:rFonts w:cs="Arial"/>
          <w:bCs/>
          <w:szCs w:val="22"/>
          <w:lang w:val="en-GB"/>
        </w:rPr>
      </w:pPr>
      <w:r w:rsidRPr="00BF0C60">
        <w:rPr>
          <w:rFonts w:cs="Arial"/>
          <w:b/>
          <w:szCs w:val="22"/>
          <w:lang w:val="en-GB"/>
        </w:rPr>
        <w:t>BE IT RESOLVED THAT</w:t>
      </w:r>
      <w:r w:rsidRPr="00D77AEB">
        <w:rPr>
          <w:rFonts w:cs="Arial"/>
          <w:bCs/>
          <w:szCs w:val="22"/>
          <w:lang w:val="en-GB"/>
        </w:rPr>
        <w:t xml:space="preserve"> Council approve the following minutes as presented: </w:t>
      </w:r>
    </w:p>
    <w:p w14:paraId="50850234" w14:textId="1DD88B77" w:rsidR="004809B6" w:rsidRPr="00D77AEB" w:rsidRDefault="004809B6" w:rsidP="00353913">
      <w:pPr>
        <w:ind w:left="720"/>
        <w:rPr>
          <w:rFonts w:cs="Arial"/>
          <w:bCs/>
          <w:szCs w:val="22"/>
          <w:lang w:val="en-GB"/>
        </w:rPr>
      </w:pPr>
      <w:r>
        <w:rPr>
          <w:rFonts w:cs="Arial"/>
          <w:bCs/>
          <w:szCs w:val="22"/>
          <w:lang w:val="en-GB"/>
        </w:rPr>
        <w:t>Regular meeting of Council – September 21, 2021</w:t>
      </w:r>
    </w:p>
    <w:p w14:paraId="7C144682" w14:textId="020C6790" w:rsidR="00C52CEF" w:rsidRPr="00D77AEB" w:rsidRDefault="00EE3F07" w:rsidP="00353913">
      <w:pPr>
        <w:ind w:left="720"/>
        <w:rPr>
          <w:rFonts w:cs="Arial"/>
          <w:bCs/>
          <w:szCs w:val="22"/>
          <w:lang w:val="en-GB"/>
        </w:rPr>
      </w:pPr>
      <w:r>
        <w:rPr>
          <w:rFonts w:cs="Arial"/>
          <w:bCs/>
          <w:szCs w:val="22"/>
          <w:lang w:val="en-GB"/>
        </w:rPr>
        <w:t>CARRIED</w:t>
      </w:r>
      <w:r w:rsidR="00C52CEF" w:rsidRPr="00D77AEB">
        <w:rPr>
          <w:rFonts w:cs="Arial"/>
          <w:bCs/>
          <w:szCs w:val="22"/>
          <w:lang w:val="en-GB"/>
        </w:rPr>
        <w:tab/>
      </w:r>
    </w:p>
    <w:p w14:paraId="78BB16B1" w14:textId="4DAEEFAB" w:rsidR="00353913" w:rsidRPr="003A7DF3" w:rsidRDefault="008545D8" w:rsidP="00302572">
      <w:pPr>
        <w:numPr>
          <w:ilvl w:val="0"/>
          <w:numId w:val="1"/>
        </w:numPr>
        <w:tabs>
          <w:tab w:val="left" w:pos="-1440"/>
        </w:tabs>
        <w:ind w:hanging="720"/>
        <w:rPr>
          <w:rFonts w:cs="Arial"/>
          <w:szCs w:val="22"/>
          <w:lang w:val="en-GB"/>
        </w:rPr>
      </w:pPr>
      <w:r w:rsidRPr="003A7DF3">
        <w:rPr>
          <w:rFonts w:cs="Arial"/>
          <w:b/>
          <w:szCs w:val="22"/>
          <w:u w:val="single"/>
          <w:lang w:val="en-GB"/>
        </w:rPr>
        <w:lastRenderedPageBreak/>
        <w:t xml:space="preserve">Business Arising </w:t>
      </w:r>
      <w:r w:rsidR="00014AB0" w:rsidRPr="003A7DF3">
        <w:rPr>
          <w:rFonts w:cs="Arial"/>
          <w:b/>
          <w:szCs w:val="22"/>
          <w:u w:val="single"/>
          <w:lang w:val="en-GB"/>
        </w:rPr>
        <w:t>from</w:t>
      </w:r>
      <w:r w:rsidRPr="003A7DF3">
        <w:rPr>
          <w:rFonts w:cs="Arial"/>
          <w:b/>
          <w:szCs w:val="22"/>
          <w:u w:val="single"/>
          <w:lang w:val="en-GB"/>
        </w:rPr>
        <w:t xml:space="preserve"> The </w:t>
      </w:r>
      <w:r w:rsidR="00307160" w:rsidRPr="003A7DF3">
        <w:rPr>
          <w:rFonts w:cs="Arial"/>
          <w:b/>
          <w:szCs w:val="22"/>
          <w:u w:val="single"/>
          <w:lang w:val="en-GB"/>
        </w:rPr>
        <w:t xml:space="preserve">Minutes </w:t>
      </w:r>
    </w:p>
    <w:p w14:paraId="4E9DCBA1" w14:textId="301CBDCA" w:rsidR="007B1907" w:rsidRPr="003E1817" w:rsidRDefault="003E1817" w:rsidP="00AC4D84">
      <w:pPr>
        <w:tabs>
          <w:tab w:val="left" w:pos="-1440"/>
        </w:tabs>
        <w:rPr>
          <w:rFonts w:cs="Arial"/>
          <w:bCs/>
          <w:szCs w:val="22"/>
          <w:lang w:val="en-GB"/>
        </w:rPr>
      </w:pPr>
      <w:r>
        <w:rPr>
          <w:rFonts w:cs="Arial"/>
          <w:bCs/>
          <w:szCs w:val="22"/>
          <w:lang w:val="en-GB"/>
        </w:rPr>
        <w:tab/>
        <w:t>None</w:t>
      </w:r>
    </w:p>
    <w:p w14:paraId="12C55CCE" w14:textId="77777777" w:rsidR="00AC4D84" w:rsidRPr="003A7DF3" w:rsidRDefault="00AC4D84" w:rsidP="00AC4D84">
      <w:pPr>
        <w:tabs>
          <w:tab w:val="left" w:pos="-1440"/>
        </w:tabs>
        <w:rPr>
          <w:rFonts w:cs="Arial"/>
          <w:b/>
          <w:szCs w:val="22"/>
          <w:lang w:val="en-GB"/>
        </w:rPr>
      </w:pPr>
    </w:p>
    <w:p w14:paraId="195C1107" w14:textId="6606BA9B" w:rsidR="00AC4D84" w:rsidRDefault="00B63951" w:rsidP="00AC4D84">
      <w:pPr>
        <w:tabs>
          <w:tab w:val="left" w:pos="-1440"/>
        </w:tabs>
        <w:rPr>
          <w:rFonts w:cs="Arial"/>
          <w:b/>
          <w:szCs w:val="22"/>
          <w:u w:val="single"/>
          <w:lang w:val="en-GB"/>
        </w:rPr>
      </w:pPr>
      <w:r>
        <w:rPr>
          <w:rFonts w:cs="Arial"/>
          <w:b/>
          <w:szCs w:val="22"/>
          <w:lang w:val="en-GB"/>
        </w:rPr>
        <w:t>6.</w:t>
      </w:r>
      <w:r w:rsidR="00AC4D84" w:rsidRPr="003A7DF3">
        <w:rPr>
          <w:rFonts w:cs="Arial"/>
          <w:b/>
          <w:szCs w:val="22"/>
          <w:lang w:val="en-GB"/>
        </w:rPr>
        <w:tab/>
      </w:r>
      <w:r w:rsidR="00AC4D84" w:rsidRPr="003A7DF3">
        <w:rPr>
          <w:rFonts w:cs="Arial"/>
          <w:b/>
          <w:szCs w:val="22"/>
          <w:u w:val="single"/>
          <w:lang w:val="en-GB"/>
        </w:rPr>
        <w:t>Inquiries – Members of the General Public</w:t>
      </w:r>
    </w:p>
    <w:p w14:paraId="2B31B2F6" w14:textId="6B47668A" w:rsidR="008C343A" w:rsidRPr="003E1817" w:rsidRDefault="003E1817" w:rsidP="00AC4D84">
      <w:pPr>
        <w:tabs>
          <w:tab w:val="left" w:pos="-1440"/>
        </w:tabs>
        <w:rPr>
          <w:rFonts w:cs="Arial"/>
          <w:bCs/>
          <w:szCs w:val="22"/>
          <w:lang w:val="en-GB"/>
        </w:rPr>
      </w:pPr>
      <w:r>
        <w:rPr>
          <w:rFonts w:cs="Arial"/>
          <w:bCs/>
          <w:szCs w:val="22"/>
          <w:lang w:val="en-GB"/>
        </w:rPr>
        <w:tab/>
        <w:t>None</w:t>
      </w:r>
    </w:p>
    <w:p w14:paraId="4925D521" w14:textId="3BC5EE67" w:rsidR="00B63951" w:rsidRDefault="00B63951" w:rsidP="00AC4D84">
      <w:pPr>
        <w:tabs>
          <w:tab w:val="left" w:pos="-1440"/>
        </w:tabs>
        <w:rPr>
          <w:rFonts w:cs="Arial"/>
          <w:b/>
          <w:szCs w:val="22"/>
          <w:u w:val="single"/>
          <w:lang w:val="en-GB"/>
        </w:rPr>
      </w:pPr>
    </w:p>
    <w:p w14:paraId="6257C1E4" w14:textId="7DEB7664" w:rsidR="00B63951" w:rsidRDefault="00B63951" w:rsidP="00B63951">
      <w:pPr>
        <w:tabs>
          <w:tab w:val="left" w:pos="-1440"/>
        </w:tabs>
        <w:rPr>
          <w:rFonts w:cs="Arial"/>
          <w:szCs w:val="22"/>
          <w:lang w:val="en-GB"/>
        </w:rPr>
      </w:pPr>
      <w:r>
        <w:rPr>
          <w:rFonts w:cs="Arial"/>
          <w:b/>
          <w:szCs w:val="22"/>
          <w:lang w:val="en-GB"/>
        </w:rPr>
        <w:t>7.</w:t>
      </w:r>
      <w:r>
        <w:rPr>
          <w:rFonts w:cs="Arial"/>
          <w:b/>
          <w:szCs w:val="22"/>
          <w:lang w:val="en-GB"/>
        </w:rPr>
        <w:tab/>
      </w:r>
      <w:r w:rsidR="004C6DBE" w:rsidRPr="003A7DF3">
        <w:rPr>
          <w:rFonts w:cs="Arial"/>
          <w:b/>
          <w:szCs w:val="22"/>
          <w:u w:val="single"/>
          <w:lang w:val="en-GB"/>
        </w:rPr>
        <w:t xml:space="preserve">Delegations and </w:t>
      </w:r>
      <w:r w:rsidR="003D5B47" w:rsidRPr="003A7DF3">
        <w:rPr>
          <w:rFonts w:cs="Arial"/>
          <w:b/>
          <w:szCs w:val="22"/>
          <w:u w:val="single"/>
          <w:lang w:val="en-GB"/>
        </w:rPr>
        <w:t>Presentations</w:t>
      </w:r>
      <w:r w:rsidR="003D5B47" w:rsidRPr="003A7DF3">
        <w:rPr>
          <w:rFonts w:cs="Arial"/>
          <w:szCs w:val="22"/>
          <w:lang w:val="en-GB"/>
        </w:rPr>
        <w:t xml:space="preserve"> </w:t>
      </w:r>
      <w:bookmarkStart w:id="0" w:name="_Hlk7339343"/>
      <w:r w:rsidR="001E50D0" w:rsidRPr="003A7DF3">
        <w:rPr>
          <w:rFonts w:cs="Arial"/>
          <w:szCs w:val="22"/>
          <w:lang w:val="en-GB"/>
        </w:rPr>
        <w:tab/>
      </w:r>
    </w:p>
    <w:p w14:paraId="4D29E59F" w14:textId="3937559A" w:rsidR="00353CDD" w:rsidRDefault="004809B6" w:rsidP="00B63951">
      <w:pPr>
        <w:tabs>
          <w:tab w:val="left" w:pos="-1440"/>
        </w:tabs>
        <w:rPr>
          <w:rFonts w:cs="Arial"/>
          <w:szCs w:val="22"/>
          <w:lang w:val="en-GB"/>
        </w:rPr>
      </w:pPr>
      <w:r>
        <w:rPr>
          <w:rFonts w:cs="Arial"/>
          <w:szCs w:val="22"/>
          <w:lang w:val="en-GB"/>
        </w:rPr>
        <w:tab/>
      </w:r>
    </w:p>
    <w:p w14:paraId="2F8E43FF" w14:textId="77777777" w:rsidR="00BC3905" w:rsidRDefault="00EE3F07" w:rsidP="00920AFA">
      <w:pPr>
        <w:tabs>
          <w:tab w:val="left" w:pos="-1440"/>
        </w:tabs>
        <w:ind w:left="720"/>
        <w:rPr>
          <w:rFonts w:cs="Arial"/>
          <w:szCs w:val="22"/>
          <w:lang w:val="en-GB"/>
        </w:rPr>
      </w:pPr>
      <w:r>
        <w:rPr>
          <w:rFonts w:cs="Arial"/>
          <w:szCs w:val="22"/>
          <w:lang w:val="en-GB"/>
        </w:rPr>
        <w:t xml:space="preserve">1) Paul Chitaroni – </w:t>
      </w:r>
      <w:r w:rsidR="00A37C30">
        <w:rPr>
          <w:rFonts w:cs="Arial"/>
          <w:szCs w:val="22"/>
          <w:lang w:val="en-GB"/>
        </w:rPr>
        <w:t>S</w:t>
      </w:r>
      <w:r>
        <w:rPr>
          <w:rFonts w:cs="Arial"/>
          <w:szCs w:val="22"/>
          <w:lang w:val="en-GB"/>
        </w:rPr>
        <w:t xml:space="preserve">now removal at </w:t>
      </w:r>
      <w:r w:rsidR="00A37C30">
        <w:rPr>
          <w:rFonts w:cs="Arial"/>
          <w:szCs w:val="22"/>
          <w:lang w:val="en-GB"/>
        </w:rPr>
        <w:t>10 Grandview</w:t>
      </w:r>
      <w:r w:rsidR="00920AFA">
        <w:rPr>
          <w:rFonts w:cs="Arial"/>
          <w:szCs w:val="22"/>
          <w:lang w:val="en-GB"/>
        </w:rPr>
        <w:t>.  Mr. Chitaroni gave a presentation in defence of the practice he does in removing snow from his property and dumping it on a portion of municipal property off of his property.  Council agreed to consider his comments when dealing with the issue under the</w:t>
      </w:r>
    </w:p>
    <w:p w14:paraId="5F288A1F" w14:textId="6E498DFC" w:rsidR="00EE3F07" w:rsidRDefault="00920AFA" w:rsidP="00920AFA">
      <w:pPr>
        <w:tabs>
          <w:tab w:val="left" w:pos="-1440"/>
        </w:tabs>
        <w:ind w:left="720"/>
        <w:rPr>
          <w:rFonts w:cs="Arial"/>
          <w:szCs w:val="22"/>
          <w:lang w:val="en-GB"/>
        </w:rPr>
      </w:pPr>
      <w:r>
        <w:rPr>
          <w:rFonts w:cs="Arial"/>
          <w:szCs w:val="22"/>
          <w:lang w:val="en-GB"/>
        </w:rPr>
        <w:t>By</w:t>
      </w:r>
      <w:r w:rsidR="00BC3905">
        <w:rPr>
          <w:rFonts w:cs="Arial"/>
          <w:szCs w:val="22"/>
          <w:lang w:val="en-GB"/>
        </w:rPr>
        <w:t>-L</w:t>
      </w:r>
      <w:r>
        <w:rPr>
          <w:rFonts w:cs="Arial"/>
          <w:szCs w:val="22"/>
          <w:lang w:val="en-GB"/>
        </w:rPr>
        <w:t>aws section.</w:t>
      </w:r>
    </w:p>
    <w:p w14:paraId="16D8DD82" w14:textId="77777777" w:rsidR="00BC3905" w:rsidRDefault="00BC3905" w:rsidP="00920AFA">
      <w:pPr>
        <w:tabs>
          <w:tab w:val="left" w:pos="-1440"/>
        </w:tabs>
        <w:ind w:left="720"/>
        <w:rPr>
          <w:rFonts w:cs="Arial"/>
          <w:szCs w:val="22"/>
          <w:lang w:val="en-GB"/>
        </w:rPr>
      </w:pPr>
    </w:p>
    <w:p w14:paraId="1ADBBE74" w14:textId="7FEBC46B" w:rsidR="004809B6" w:rsidRDefault="003E1817" w:rsidP="00920AFA">
      <w:pPr>
        <w:tabs>
          <w:tab w:val="left" w:pos="-1440"/>
        </w:tabs>
        <w:ind w:left="720"/>
        <w:rPr>
          <w:rFonts w:cs="Arial"/>
          <w:szCs w:val="22"/>
          <w:lang w:val="en-GB"/>
        </w:rPr>
      </w:pPr>
      <w:r>
        <w:rPr>
          <w:rFonts w:cs="Arial"/>
          <w:szCs w:val="22"/>
          <w:lang w:val="en-GB"/>
        </w:rPr>
        <w:t xml:space="preserve">2) </w:t>
      </w:r>
      <w:r w:rsidR="004809B6">
        <w:rPr>
          <w:rFonts w:cs="Arial"/>
          <w:szCs w:val="22"/>
          <w:lang w:val="en-GB"/>
        </w:rPr>
        <w:t xml:space="preserve">Cobalt Historical Society </w:t>
      </w:r>
      <w:r w:rsidR="00DA481E">
        <w:rPr>
          <w:rFonts w:cs="Arial"/>
          <w:szCs w:val="22"/>
          <w:lang w:val="en-GB"/>
        </w:rPr>
        <w:t xml:space="preserve">– </w:t>
      </w:r>
      <w:r w:rsidR="00920AFA">
        <w:rPr>
          <w:rFonts w:cs="Arial"/>
          <w:szCs w:val="22"/>
          <w:lang w:val="en-GB"/>
        </w:rPr>
        <w:t>Maggie Wilson presented on the purpose and history of the Cobalt Historical Society, its actions and relationship with both the Town of Cobalt and the Township of Coleman.  Of particular concern is the issue of l</w:t>
      </w:r>
      <w:r w:rsidR="00DA481E">
        <w:rPr>
          <w:rFonts w:cs="Arial"/>
          <w:szCs w:val="22"/>
          <w:lang w:val="en-GB"/>
        </w:rPr>
        <w:t>iability insurance for the Heritage Silver Trail</w:t>
      </w:r>
      <w:r w:rsidR="00920AFA">
        <w:rPr>
          <w:rFonts w:cs="Arial"/>
          <w:szCs w:val="22"/>
          <w:lang w:val="en-GB"/>
        </w:rPr>
        <w:t>.  Council directed staff to bring a report on the matter to the next Council meeting.</w:t>
      </w:r>
    </w:p>
    <w:p w14:paraId="6BC974CC" w14:textId="3E12AA37" w:rsidR="008605DB" w:rsidRDefault="00353CDD" w:rsidP="00B63951">
      <w:pPr>
        <w:tabs>
          <w:tab w:val="left" w:pos="-1440"/>
        </w:tabs>
        <w:rPr>
          <w:rFonts w:cs="Arial"/>
          <w:bCs/>
          <w:i/>
          <w:iCs/>
          <w:szCs w:val="22"/>
          <w:lang w:val="en-GB"/>
        </w:rPr>
      </w:pPr>
      <w:r>
        <w:rPr>
          <w:rFonts w:cs="Arial"/>
          <w:bCs/>
          <w:i/>
          <w:iCs/>
          <w:szCs w:val="22"/>
          <w:lang w:val="en-GB"/>
        </w:rPr>
        <w:tab/>
      </w:r>
    </w:p>
    <w:p w14:paraId="6D18E428" w14:textId="77777777" w:rsidR="00C447DC" w:rsidRDefault="00C447DC" w:rsidP="00B63951">
      <w:pPr>
        <w:tabs>
          <w:tab w:val="left" w:pos="-1440"/>
        </w:tabs>
        <w:rPr>
          <w:rFonts w:cs="Arial"/>
          <w:bCs/>
          <w:i/>
          <w:iCs/>
          <w:szCs w:val="22"/>
          <w:lang w:val="en-GB"/>
        </w:rPr>
      </w:pPr>
    </w:p>
    <w:p w14:paraId="18CB39A5" w14:textId="48D66CC5" w:rsidR="00353913" w:rsidRDefault="00B63951" w:rsidP="00B63951">
      <w:pPr>
        <w:rPr>
          <w:rFonts w:cs="Arial"/>
          <w:b/>
          <w:szCs w:val="22"/>
          <w:u w:val="single"/>
        </w:rPr>
      </w:pPr>
      <w:r>
        <w:rPr>
          <w:rFonts w:cs="Arial"/>
          <w:b/>
          <w:szCs w:val="22"/>
          <w:lang w:val="en-GB"/>
        </w:rPr>
        <w:t>8.</w:t>
      </w:r>
      <w:r>
        <w:rPr>
          <w:rFonts w:cs="Arial"/>
          <w:b/>
          <w:szCs w:val="22"/>
          <w:lang w:val="en-GB"/>
        </w:rPr>
        <w:tab/>
      </w:r>
      <w:r w:rsidR="00353913" w:rsidRPr="003A7DF3">
        <w:rPr>
          <w:rFonts w:cs="Arial"/>
          <w:b/>
          <w:szCs w:val="22"/>
          <w:u w:val="single"/>
        </w:rPr>
        <w:t>Business Arising from Delegations and Presentations</w:t>
      </w:r>
      <w:bookmarkEnd w:id="0"/>
    </w:p>
    <w:p w14:paraId="65179290" w14:textId="277B0C43" w:rsidR="00D77AEB" w:rsidRPr="003E1817" w:rsidRDefault="003E1817" w:rsidP="00B63951">
      <w:pPr>
        <w:rPr>
          <w:rFonts w:cs="Arial"/>
          <w:bCs/>
          <w:szCs w:val="22"/>
        </w:rPr>
      </w:pPr>
      <w:r>
        <w:rPr>
          <w:rFonts w:cs="Arial"/>
          <w:bCs/>
          <w:szCs w:val="22"/>
        </w:rPr>
        <w:tab/>
        <w:t>None</w:t>
      </w:r>
    </w:p>
    <w:p w14:paraId="441DD593" w14:textId="77777777" w:rsidR="00242F50" w:rsidRDefault="00242F50" w:rsidP="00B63951">
      <w:pPr>
        <w:rPr>
          <w:rFonts w:cs="Arial"/>
          <w:b/>
          <w:szCs w:val="22"/>
          <w:u w:val="single"/>
        </w:rPr>
      </w:pPr>
    </w:p>
    <w:p w14:paraId="7AFDC10F" w14:textId="7FF50EAC" w:rsidR="00D77AEB" w:rsidRDefault="00D77AEB" w:rsidP="00B63951">
      <w:pPr>
        <w:rPr>
          <w:rFonts w:cs="Arial"/>
          <w:b/>
          <w:szCs w:val="22"/>
          <w:u w:val="single"/>
        </w:rPr>
      </w:pPr>
      <w:r>
        <w:rPr>
          <w:rFonts w:cs="Arial"/>
          <w:b/>
          <w:szCs w:val="22"/>
        </w:rPr>
        <w:t>9.</w:t>
      </w:r>
      <w:r>
        <w:rPr>
          <w:rFonts w:cs="Arial"/>
          <w:b/>
          <w:szCs w:val="22"/>
        </w:rPr>
        <w:tab/>
      </w:r>
      <w:r w:rsidRPr="00D77AEB">
        <w:rPr>
          <w:rFonts w:cs="Arial"/>
          <w:b/>
          <w:szCs w:val="22"/>
          <w:u w:val="single"/>
        </w:rPr>
        <w:t>Staff &amp; Committee Reports</w:t>
      </w:r>
    </w:p>
    <w:p w14:paraId="7740C71B" w14:textId="45485D2C" w:rsidR="00D77AEB" w:rsidRDefault="00D77AEB" w:rsidP="00B63951">
      <w:pPr>
        <w:rPr>
          <w:rFonts w:cs="Arial"/>
          <w:bCs/>
          <w:szCs w:val="22"/>
        </w:rPr>
      </w:pPr>
      <w:r>
        <w:rPr>
          <w:rFonts w:cs="Arial"/>
          <w:bCs/>
          <w:szCs w:val="22"/>
        </w:rPr>
        <w:tab/>
        <w:t>9.1</w:t>
      </w:r>
      <w:r>
        <w:rPr>
          <w:rFonts w:cs="Arial"/>
          <w:bCs/>
          <w:szCs w:val="22"/>
        </w:rPr>
        <w:tab/>
        <w:t xml:space="preserve">Public Works </w:t>
      </w:r>
    </w:p>
    <w:p w14:paraId="042B2F23" w14:textId="293EB241" w:rsidR="00A37C30" w:rsidRDefault="00A37C30" w:rsidP="00CC1F1C">
      <w:pPr>
        <w:ind w:left="720"/>
        <w:rPr>
          <w:rFonts w:cs="Arial"/>
          <w:bCs/>
          <w:szCs w:val="22"/>
        </w:rPr>
      </w:pPr>
      <w:r>
        <w:rPr>
          <w:rFonts w:cs="Arial"/>
          <w:bCs/>
          <w:szCs w:val="22"/>
        </w:rPr>
        <w:t xml:space="preserve">Councillor Wilcox </w:t>
      </w:r>
      <w:r w:rsidR="00920AFA">
        <w:rPr>
          <w:rFonts w:cs="Arial"/>
          <w:bCs/>
          <w:szCs w:val="22"/>
        </w:rPr>
        <w:t xml:space="preserve">noted that the paving of the medians took away from the greening of the downtown and will speak to the matter </w:t>
      </w:r>
      <w:r w:rsidR="00BC3905">
        <w:rPr>
          <w:rFonts w:cs="Arial"/>
          <w:bCs/>
          <w:szCs w:val="22"/>
        </w:rPr>
        <w:t xml:space="preserve">when </w:t>
      </w:r>
      <w:r>
        <w:rPr>
          <w:rFonts w:cs="Arial"/>
          <w:bCs/>
          <w:szCs w:val="22"/>
        </w:rPr>
        <w:t>Council revisit</w:t>
      </w:r>
      <w:r w:rsidR="00BC3905">
        <w:rPr>
          <w:rFonts w:cs="Arial"/>
          <w:bCs/>
          <w:szCs w:val="22"/>
        </w:rPr>
        <w:t xml:space="preserve">s what </w:t>
      </w:r>
      <w:r w:rsidR="00A36F4C">
        <w:rPr>
          <w:rFonts w:cs="Arial"/>
          <w:bCs/>
          <w:szCs w:val="22"/>
        </w:rPr>
        <w:t xml:space="preserve">we are doing with respect to the </w:t>
      </w:r>
      <w:r w:rsidR="003E1817">
        <w:rPr>
          <w:rFonts w:cs="Arial"/>
          <w:bCs/>
          <w:szCs w:val="22"/>
        </w:rPr>
        <w:t>greening of our Town.</w:t>
      </w:r>
    </w:p>
    <w:p w14:paraId="654931F1" w14:textId="77777777" w:rsidR="00BC3905" w:rsidRDefault="00BC3905" w:rsidP="00CC1F1C">
      <w:pPr>
        <w:ind w:left="720"/>
        <w:rPr>
          <w:rFonts w:cs="Arial"/>
          <w:bCs/>
          <w:szCs w:val="22"/>
        </w:rPr>
      </w:pPr>
    </w:p>
    <w:p w14:paraId="7B0C381B" w14:textId="440DCB95" w:rsidR="00D77AEB" w:rsidRDefault="00D77AEB" w:rsidP="00B63951">
      <w:pPr>
        <w:rPr>
          <w:rFonts w:cs="Arial"/>
          <w:bCs/>
          <w:szCs w:val="22"/>
        </w:rPr>
      </w:pPr>
      <w:r>
        <w:rPr>
          <w:rFonts w:cs="Arial"/>
          <w:bCs/>
          <w:szCs w:val="22"/>
        </w:rPr>
        <w:tab/>
        <w:t>9.2</w:t>
      </w:r>
      <w:r>
        <w:rPr>
          <w:rFonts w:cs="Arial"/>
          <w:bCs/>
          <w:szCs w:val="22"/>
        </w:rPr>
        <w:tab/>
        <w:t xml:space="preserve">Animal Control </w:t>
      </w:r>
    </w:p>
    <w:p w14:paraId="6047F595" w14:textId="77777777" w:rsidR="00BC3905" w:rsidRDefault="00BC3905" w:rsidP="00B63951">
      <w:pPr>
        <w:rPr>
          <w:rFonts w:cs="Arial"/>
          <w:bCs/>
          <w:szCs w:val="22"/>
        </w:rPr>
      </w:pPr>
    </w:p>
    <w:p w14:paraId="51DFEDF8" w14:textId="503BA990" w:rsidR="00D77AEB" w:rsidRDefault="00D77AEB" w:rsidP="00B63951">
      <w:pPr>
        <w:rPr>
          <w:rFonts w:cs="Arial"/>
          <w:bCs/>
          <w:szCs w:val="22"/>
        </w:rPr>
      </w:pPr>
      <w:r>
        <w:rPr>
          <w:rFonts w:cs="Arial"/>
          <w:bCs/>
          <w:szCs w:val="22"/>
        </w:rPr>
        <w:tab/>
        <w:t>9.3</w:t>
      </w:r>
      <w:r>
        <w:rPr>
          <w:rFonts w:cs="Arial"/>
          <w:bCs/>
          <w:szCs w:val="22"/>
        </w:rPr>
        <w:tab/>
        <w:t>By-Law Enforcement</w:t>
      </w:r>
    </w:p>
    <w:p w14:paraId="0BA53CC6" w14:textId="0709A583" w:rsidR="00B63951" w:rsidRDefault="00B63951" w:rsidP="00353913">
      <w:pPr>
        <w:tabs>
          <w:tab w:val="left" w:pos="-1440"/>
        </w:tabs>
        <w:ind w:left="720"/>
        <w:rPr>
          <w:rFonts w:cs="Arial"/>
          <w:b/>
          <w:szCs w:val="22"/>
          <w:u w:val="single"/>
          <w:lang w:val="en-GB"/>
        </w:rPr>
      </w:pPr>
    </w:p>
    <w:p w14:paraId="181F3C67" w14:textId="77777777" w:rsidR="00BC3905" w:rsidRDefault="00BC3905" w:rsidP="00353913">
      <w:pPr>
        <w:tabs>
          <w:tab w:val="left" w:pos="-1440"/>
        </w:tabs>
        <w:ind w:left="720"/>
        <w:rPr>
          <w:rFonts w:cs="Arial"/>
          <w:b/>
          <w:szCs w:val="22"/>
          <w:u w:val="single"/>
          <w:lang w:val="en-GB"/>
        </w:rPr>
      </w:pPr>
    </w:p>
    <w:p w14:paraId="28137218" w14:textId="13032A5D" w:rsidR="00D77AEB" w:rsidRDefault="003E1817" w:rsidP="00353913">
      <w:pPr>
        <w:tabs>
          <w:tab w:val="left" w:pos="-1440"/>
        </w:tabs>
        <w:ind w:left="720"/>
        <w:rPr>
          <w:rFonts w:cs="Arial"/>
          <w:b/>
          <w:szCs w:val="22"/>
          <w:lang w:val="en-GB"/>
        </w:rPr>
      </w:pPr>
      <w:bookmarkStart w:id="1" w:name="_Hlk84333533"/>
      <w:r>
        <w:rPr>
          <w:rFonts w:cs="Arial"/>
          <w:b/>
          <w:szCs w:val="22"/>
          <w:lang w:val="en-GB"/>
        </w:rPr>
        <w:t>RESOLUTION No.</w:t>
      </w:r>
      <w:r>
        <w:rPr>
          <w:rFonts w:cs="Arial"/>
          <w:b/>
          <w:szCs w:val="22"/>
          <w:lang w:val="en-GB"/>
        </w:rPr>
        <w:tab/>
        <w:t>2021-169</w:t>
      </w:r>
    </w:p>
    <w:p w14:paraId="7B7CEC60" w14:textId="024FE934" w:rsidR="00A36F4C" w:rsidRDefault="00A36F4C" w:rsidP="00353913">
      <w:pPr>
        <w:tabs>
          <w:tab w:val="left" w:pos="-1440"/>
        </w:tabs>
        <w:ind w:left="720"/>
        <w:rPr>
          <w:rFonts w:cs="Arial"/>
          <w:bCs/>
          <w:szCs w:val="22"/>
          <w:lang w:val="en-GB"/>
        </w:rPr>
      </w:pPr>
      <w:r>
        <w:rPr>
          <w:rFonts w:cs="Arial"/>
          <w:b/>
          <w:szCs w:val="22"/>
          <w:lang w:val="en-GB"/>
        </w:rPr>
        <w:t>MOVED BY:</w:t>
      </w:r>
      <w:r>
        <w:rPr>
          <w:rFonts w:cs="Arial"/>
          <w:b/>
          <w:szCs w:val="22"/>
          <w:lang w:val="en-GB"/>
        </w:rPr>
        <w:tab/>
      </w:r>
      <w:r>
        <w:rPr>
          <w:rFonts w:cs="Arial"/>
          <w:b/>
          <w:szCs w:val="22"/>
          <w:lang w:val="en-GB"/>
        </w:rPr>
        <w:tab/>
      </w:r>
      <w:r>
        <w:rPr>
          <w:rFonts w:cs="Arial"/>
          <w:bCs/>
          <w:szCs w:val="22"/>
          <w:lang w:val="en-GB"/>
        </w:rPr>
        <w:t>P. Anderson</w:t>
      </w:r>
    </w:p>
    <w:p w14:paraId="4EB22311" w14:textId="5206EDC1" w:rsidR="00A36F4C" w:rsidRPr="00A36F4C" w:rsidRDefault="00A36F4C" w:rsidP="00353913">
      <w:pPr>
        <w:tabs>
          <w:tab w:val="left" w:pos="-1440"/>
        </w:tabs>
        <w:ind w:left="720"/>
        <w:rPr>
          <w:rFonts w:cs="Arial"/>
          <w:bCs/>
          <w:szCs w:val="22"/>
          <w:lang w:val="en-GB"/>
        </w:rPr>
      </w:pPr>
      <w:r>
        <w:rPr>
          <w:rFonts w:cs="Arial"/>
          <w:b/>
          <w:szCs w:val="22"/>
          <w:lang w:val="en-GB"/>
        </w:rPr>
        <w:t>SECONDED BY:</w:t>
      </w:r>
      <w:r>
        <w:rPr>
          <w:rFonts w:cs="Arial"/>
          <w:b/>
          <w:szCs w:val="22"/>
          <w:lang w:val="en-GB"/>
        </w:rPr>
        <w:tab/>
      </w:r>
      <w:r>
        <w:rPr>
          <w:rFonts w:cs="Arial"/>
          <w:bCs/>
          <w:szCs w:val="22"/>
          <w:lang w:val="en-GB"/>
        </w:rPr>
        <w:t>J. Dube</w:t>
      </w:r>
      <w:r>
        <w:rPr>
          <w:rFonts w:cs="Arial"/>
          <w:b/>
          <w:szCs w:val="22"/>
          <w:lang w:val="en-GB"/>
        </w:rPr>
        <w:tab/>
      </w:r>
      <w:r>
        <w:rPr>
          <w:rFonts w:cs="Arial"/>
          <w:b/>
          <w:szCs w:val="22"/>
          <w:lang w:val="en-GB"/>
        </w:rPr>
        <w:tab/>
      </w:r>
    </w:p>
    <w:p w14:paraId="3CF1021F" w14:textId="04EB373B" w:rsidR="00D77AEB" w:rsidRDefault="00D77AEB" w:rsidP="00353913">
      <w:pPr>
        <w:tabs>
          <w:tab w:val="left" w:pos="-1440"/>
        </w:tabs>
        <w:ind w:left="720"/>
        <w:rPr>
          <w:rFonts w:cs="Arial"/>
          <w:bCs/>
          <w:szCs w:val="22"/>
          <w:lang w:val="en-GB"/>
        </w:rPr>
      </w:pPr>
    </w:p>
    <w:p w14:paraId="4EB28F5A" w14:textId="4A1F21D1" w:rsidR="00D77AEB" w:rsidRDefault="00D77AEB" w:rsidP="00353913">
      <w:pPr>
        <w:tabs>
          <w:tab w:val="left" w:pos="-1440"/>
        </w:tabs>
        <w:ind w:left="720"/>
        <w:rPr>
          <w:rFonts w:cs="Arial"/>
          <w:bCs/>
          <w:szCs w:val="22"/>
          <w:lang w:val="en-GB"/>
        </w:rPr>
      </w:pPr>
      <w:r w:rsidRPr="00BF0C60">
        <w:rPr>
          <w:rFonts w:cs="Arial"/>
          <w:b/>
          <w:szCs w:val="22"/>
          <w:lang w:val="en-GB"/>
        </w:rPr>
        <w:t>BE IT RESOLVED THAT</w:t>
      </w:r>
      <w:r>
        <w:rPr>
          <w:rFonts w:cs="Arial"/>
          <w:bCs/>
          <w:szCs w:val="22"/>
          <w:lang w:val="en-GB"/>
        </w:rPr>
        <w:t xml:space="preserve"> Council accept the Staff and Committee reports as presented. </w:t>
      </w:r>
    </w:p>
    <w:p w14:paraId="276120D3" w14:textId="3F699C55" w:rsidR="00BF0C60" w:rsidRDefault="003E1817" w:rsidP="00353913">
      <w:pPr>
        <w:tabs>
          <w:tab w:val="left" w:pos="-1440"/>
        </w:tabs>
        <w:ind w:left="720"/>
        <w:rPr>
          <w:rFonts w:cs="Arial"/>
          <w:bCs/>
          <w:szCs w:val="22"/>
          <w:lang w:val="en-GB"/>
        </w:rPr>
      </w:pPr>
      <w:r>
        <w:rPr>
          <w:rFonts w:cs="Arial"/>
          <w:bCs/>
          <w:szCs w:val="22"/>
          <w:lang w:val="en-GB"/>
        </w:rPr>
        <w:t>CARRIED</w:t>
      </w:r>
    </w:p>
    <w:p w14:paraId="36EA4505" w14:textId="77777777" w:rsidR="00BC3905" w:rsidRPr="00D77AEB" w:rsidRDefault="00BC3905" w:rsidP="00353913">
      <w:pPr>
        <w:tabs>
          <w:tab w:val="left" w:pos="-1440"/>
        </w:tabs>
        <w:ind w:left="720"/>
        <w:rPr>
          <w:rFonts w:cs="Arial"/>
          <w:b/>
          <w:szCs w:val="22"/>
          <w:lang w:val="en-GB"/>
        </w:rPr>
      </w:pPr>
    </w:p>
    <w:bookmarkEnd w:id="1"/>
    <w:p w14:paraId="4C3F459A" w14:textId="602E7A76" w:rsidR="0074685B" w:rsidRDefault="00D77AEB" w:rsidP="00B63951">
      <w:pPr>
        <w:tabs>
          <w:tab w:val="left" w:pos="-1440"/>
        </w:tabs>
        <w:rPr>
          <w:rFonts w:cs="Arial"/>
          <w:b/>
          <w:szCs w:val="22"/>
        </w:rPr>
      </w:pPr>
      <w:r>
        <w:rPr>
          <w:rFonts w:cs="Arial"/>
          <w:b/>
          <w:szCs w:val="22"/>
          <w:lang w:val="en-GB"/>
        </w:rPr>
        <w:t>10.</w:t>
      </w:r>
      <w:r w:rsidR="00B63951">
        <w:rPr>
          <w:rFonts w:cs="Arial"/>
          <w:b/>
          <w:szCs w:val="22"/>
          <w:lang w:val="en-GB"/>
        </w:rPr>
        <w:tab/>
      </w:r>
      <w:r w:rsidR="004809B6" w:rsidRPr="004809B6">
        <w:rPr>
          <w:rFonts w:cs="Arial"/>
          <w:b/>
          <w:szCs w:val="22"/>
          <w:u w:val="single"/>
          <w:lang w:val="en-GB"/>
        </w:rPr>
        <w:t>Items</w:t>
      </w:r>
      <w:r w:rsidR="0074685B" w:rsidRPr="004809B6">
        <w:rPr>
          <w:rFonts w:cs="Arial"/>
          <w:b/>
          <w:szCs w:val="22"/>
          <w:u w:val="single"/>
        </w:rPr>
        <w:t xml:space="preserve"> for Council</w:t>
      </w:r>
      <w:r w:rsidR="0074685B" w:rsidRPr="0074685B">
        <w:rPr>
          <w:rFonts w:cs="Arial"/>
          <w:b/>
          <w:szCs w:val="22"/>
          <w:u w:val="single"/>
        </w:rPr>
        <w:t xml:space="preserve"> direction:</w:t>
      </w:r>
      <w:r w:rsidR="0074685B">
        <w:rPr>
          <w:rFonts w:cs="Arial"/>
          <w:b/>
          <w:szCs w:val="22"/>
        </w:rPr>
        <w:t xml:space="preserve"> </w:t>
      </w:r>
    </w:p>
    <w:p w14:paraId="5AADFA92" w14:textId="0B59DF94" w:rsidR="0074685B" w:rsidRDefault="0074685B" w:rsidP="00B63951">
      <w:pPr>
        <w:tabs>
          <w:tab w:val="left" w:pos="-1440"/>
        </w:tabs>
        <w:rPr>
          <w:rFonts w:cs="Arial"/>
          <w:bCs/>
          <w:szCs w:val="22"/>
        </w:rPr>
      </w:pPr>
    </w:p>
    <w:p w14:paraId="11E2D842" w14:textId="0598BCBA" w:rsidR="004809B6" w:rsidRPr="00C81F70" w:rsidRDefault="004809B6" w:rsidP="00B63951">
      <w:pPr>
        <w:tabs>
          <w:tab w:val="left" w:pos="-1440"/>
        </w:tabs>
        <w:rPr>
          <w:rFonts w:cs="Arial"/>
          <w:b/>
          <w:szCs w:val="22"/>
        </w:rPr>
      </w:pPr>
      <w:r>
        <w:rPr>
          <w:rFonts w:cs="Arial"/>
          <w:bCs/>
          <w:szCs w:val="22"/>
        </w:rPr>
        <w:tab/>
      </w:r>
      <w:r w:rsidRPr="00C81F70">
        <w:rPr>
          <w:rFonts w:cs="Arial"/>
          <w:b/>
          <w:szCs w:val="22"/>
        </w:rPr>
        <w:t>10.1</w:t>
      </w:r>
      <w:r w:rsidRPr="00C81F70">
        <w:rPr>
          <w:rFonts w:cs="Arial"/>
          <w:b/>
          <w:szCs w:val="22"/>
        </w:rPr>
        <w:tab/>
        <w:t xml:space="preserve">Resolution re discontinuation of </w:t>
      </w:r>
      <w:r w:rsidR="00281334">
        <w:rPr>
          <w:rFonts w:cs="Arial"/>
          <w:b/>
          <w:szCs w:val="22"/>
        </w:rPr>
        <w:t xml:space="preserve">winter </w:t>
      </w:r>
      <w:r w:rsidRPr="00C81F70">
        <w:rPr>
          <w:rFonts w:cs="Arial"/>
          <w:b/>
          <w:szCs w:val="22"/>
        </w:rPr>
        <w:t xml:space="preserve">parking permits </w:t>
      </w:r>
    </w:p>
    <w:p w14:paraId="5EEF473D" w14:textId="1C8CDBA9" w:rsidR="00C81F70" w:rsidRDefault="00C81F70" w:rsidP="00B63951">
      <w:pPr>
        <w:tabs>
          <w:tab w:val="left" w:pos="-1440"/>
        </w:tabs>
        <w:rPr>
          <w:rFonts w:cs="Arial"/>
          <w:bCs/>
          <w:szCs w:val="22"/>
        </w:rPr>
      </w:pPr>
    </w:p>
    <w:p w14:paraId="6A405CA6" w14:textId="2DE938D0" w:rsidR="00C81F70" w:rsidRDefault="003E1817" w:rsidP="00C81F70">
      <w:pPr>
        <w:tabs>
          <w:tab w:val="left" w:pos="-1440"/>
        </w:tabs>
        <w:ind w:left="720"/>
        <w:rPr>
          <w:rFonts w:cs="Arial"/>
          <w:b/>
          <w:szCs w:val="22"/>
          <w:lang w:val="en-GB"/>
        </w:rPr>
      </w:pPr>
      <w:r>
        <w:rPr>
          <w:rFonts w:cs="Arial"/>
          <w:b/>
          <w:szCs w:val="22"/>
          <w:lang w:val="en-GB"/>
        </w:rPr>
        <w:t>RESOLUTION No.</w:t>
      </w:r>
      <w:r>
        <w:rPr>
          <w:rFonts w:cs="Arial"/>
          <w:b/>
          <w:szCs w:val="22"/>
          <w:lang w:val="en-GB"/>
        </w:rPr>
        <w:tab/>
        <w:t>2021-170</w:t>
      </w:r>
    </w:p>
    <w:p w14:paraId="67355FA6" w14:textId="146ECC13" w:rsidR="003E1817" w:rsidRDefault="003E1817" w:rsidP="00C81F70">
      <w:pPr>
        <w:tabs>
          <w:tab w:val="left" w:pos="-1440"/>
        </w:tabs>
        <w:ind w:left="720"/>
        <w:rPr>
          <w:rFonts w:cs="Arial"/>
          <w:bCs/>
          <w:szCs w:val="22"/>
          <w:lang w:val="en-GB"/>
        </w:rPr>
      </w:pPr>
      <w:r>
        <w:rPr>
          <w:rFonts w:cs="Arial"/>
          <w:b/>
          <w:szCs w:val="22"/>
          <w:lang w:val="en-GB"/>
        </w:rPr>
        <w:t>MOVED BY:</w:t>
      </w:r>
      <w:r>
        <w:rPr>
          <w:rFonts w:cs="Arial"/>
          <w:b/>
          <w:szCs w:val="22"/>
          <w:lang w:val="en-GB"/>
        </w:rPr>
        <w:tab/>
      </w:r>
      <w:r>
        <w:rPr>
          <w:rFonts w:cs="Arial"/>
          <w:b/>
          <w:szCs w:val="22"/>
          <w:lang w:val="en-GB"/>
        </w:rPr>
        <w:tab/>
      </w:r>
      <w:r>
        <w:rPr>
          <w:rFonts w:cs="Arial"/>
          <w:bCs/>
          <w:szCs w:val="22"/>
          <w:lang w:val="en-GB"/>
        </w:rPr>
        <w:t>M. Johnson</w:t>
      </w:r>
    </w:p>
    <w:p w14:paraId="7997A95A" w14:textId="5A5E8C66" w:rsidR="003E1817" w:rsidRPr="003E1817" w:rsidRDefault="003E1817" w:rsidP="00C81F70">
      <w:pPr>
        <w:tabs>
          <w:tab w:val="left" w:pos="-1440"/>
        </w:tabs>
        <w:ind w:left="720"/>
        <w:rPr>
          <w:rFonts w:cs="Arial"/>
          <w:bCs/>
          <w:szCs w:val="22"/>
          <w:lang w:val="en-GB"/>
        </w:rPr>
      </w:pPr>
      <w:r>
        <w:rPr>
          <w:rFonts w:cs="Arial"/>
          <w:b/>
          <w:szCs w:val="22"/>
          <w:lang w:val="en-GB"/>
        </w:rPr>
        <w:t>SECONDED BY:</w:t>
      </w:r>
      <w:r>
        <w:rPr>
          <w:rFonts w:cs="Arial"/>
          <w:bCs/>
          <w:szCs w:val="22"/>
          <w:lang w:val="en-GB"/>
        </w:rPr>
        <w:tab/>
        <w:t>B. Gabbani</w:t>
      </w:r>
    </w:p>
    <w:p w14:paraId="422F2B17" w14:textId="77777777" w:rsidR="00C81F70" w:rsidRDefault="00C81F70" w:rsidP="00C81F70">
      <w:pPr>
        <w:tabs>
          <w:tab w:val="left" w:pos="-1440"/>
        </w:tabs>
        <w:ind w:left="720"/>
        <w:rPr>
          <w:rFonts w:cs="Arial"/>
          <w:bCs/>
          <w:szCs w:val="22"/>
          <w:lang w:val="en-GB"/>
        </w:rPr>
      </w:pPr>
    </w:p>
    <w:p w14:paraId="2694E294" w14:textId="068ABE9C" w:rsidR="00C81F70" w:rsidRDefault="00C81F70" w:rsidP="00C81F70">
      <w:pPr>
        <w:tabs>
          <w:tab w:val="left" w:pos="-1440"/>
        </w:tabs>
        <w:ind w:left="720"/>
        <w:rPr>
          <w:rFonts w:cs="Arial"/>
          <w:bCs/>
          <w:szCs w:val="22"/>
          <w:lang w:val="en-GB"/>
        </w:rPr>
      </w:pPr>
      <w:r w:rsidRPr="00BF0C60">
        <w:rPr>
          <w:rFonts w:cs="Arial"/>
          <w:b/>
          <w:szCs w:val="22"/>
          <w:lang w:val="en-GB"/>
        </w:rPr>
        <w:t>BE IT RESOLVED THAT</w:t>
      </w:r>
      <w:r>
        <w:rPr>
          <w:rFonts w:cs="Arial"/>
          <w:bCs/>
          <w:szCs w:val="22"/>
          <w:lang w:val="en-GB"/>
        </w:rPr>
        <w:t xml:space="preserve"> </w:t>
      </w:r>
      <w:r w:rsidR="00281334">
        <w:rPr>
          <w:rFonts w:cs="Arial"/>
          <w:bCs/>
          <w:szCs w:val="22"/>
          <w:lang w:val="en-GB"/>
        </w:rPr>
        <w:t>the practice of issuing winter parking permits be discontinued and that traditional users be informed immediately.</w:t>
      </w:r>
    </w:p>
    <w:p w14:paraId="38C51DB6" w14:textId="12DEAC31" w:rsidR="00C81F70" w:rsidRDefault="003E1817" w:rsidP="00C81F70">
      <w:pPr>
        <w:tabs>
          <w:tab w:val="left" w:pos="-1440"/>
        </w:tabs>
        <w:ind w:left="720"/>
        <w:rPr>
          <w:rFonts w:cs="Arial"/>
          <w:bCs/>
          <w:szCs w:val="22"/>
          <w:lang w:val="en-GB"/>
        </w:rPr>
      </w:pPr>
      <w:r>
        <w:rPr>
          <w:rFonts w:cs="Arial"/>
          <w:bCs/>
          <w:szCs w:val="22"/>
          <w:lang w:val="en-GB"/>
        </w:rPr>
        <w:t>DEFERRED</w:t>
      </w:r>
    </w:p>
    <w:p w14:paraId="3AA363F6" w14:textId="5E01DF5E" w:rsidR="00BC3905" w:rsidRDefault="00BC3905" w:rsidP="00164979">
      <w:pPr>
        <w:tabs>
          <w:tab w:val="left" w:pos="-1440"/>
        </w:tabs>
        <w:ind w:left="720" w:hanging="1440"/>
        <w:rPr>
          <w:rFonts w:cs="Arial"/>
          <w:b/>
          <w:szCs w:val="22"/>
        </w:rPr>
      </w:pPr>
    </w:p>
    <w:p w14:paraId="08E3135C" w14:textId="0A6A6DB8" w:rsidR="00BC3905" w:rsidRDefault="00BC3905" w:rsidP="00164979">
      <w:pPr>
        <w:tabs>
          <w:tab w:val="left" w:pos="-1440"/>
        </w:tabs>
        <w:ind w:left="720" w:hanging="1440"/>
        <w:rPr>
          <w:rFonts w:cs="Arial"/>
          <w:b/>
          <w:szCs w:val="22"/>
        </w:rPr>
      </w:pPr>
    </w:p>
    <w:p w14:paraId="2FFFCF49" w14:textId="03BFFA24" w:rsidR="00BC3905" w:rsidRDefault="00BC3905" w:rsidP="00164979">
      <w:pPr>
        <w:tabs>
          <w:tab w:val="left" w:pos="-1440"/>
        </w:tabs>
        <w:ind w:left="720" w:hanging="1440"/>
        <w:rPr>
          <w:rFonts w:cs="Arial"/>
          <w:b/>
          <w:szCs w:val="22"/>
        </w:rPr>
      </w:pPr>
    </w:p>
    <w:p w14:paraId="76EBE9A7" w14:textId="77777777" w:rsidR="00BC3905" w:rsidRDefault="00BC3905" w:rsidP="00164979">
      <w:pPr>
        <w:tabs>
          <w:tab w:val="left" w:pos="-1440"/>
        </w:tabs>
        <w:ind w:left="720" w:hanging="1440"/>
        <w:rPr>
          <w:rFonts w:cs="Arial"/>
          <w:b/>
          <w:szCs w:val="22"/>
        </w:rPr>
      </w:pPr>
    </w:p>
    <w:p w14:paraId="7355A184" w14:textId="06425AD5" w:rsidR="00DA481E" w:rsidRPr="00C81F70" w:rsidRDefault="00BC1535" w:rsidP="00164979">
      <w:pPr>
        <w:tabs>
          <w:tab w:val="left" w:pos="-1440"/>
        </w:tabs>
        <w:ind w:left="720" w:hanging="1440"/>
        <w:rPr>
          <w:rFonts w:cs="Arial"/>
          <w:b/>
          <w:szCs w:val="22"/>
        </w:rPr>
      </w:pPr>
      <w:r>
        <w:rPr>
          <w:rFonts w:cs="Arial"/>
          <w:b/>
          <w:szCs w:val="22"/>
        </w:rPr>
        <w:lastRenderedPageBreak/>
        <w:tab/>
      </w:r>
      <w:r w:rsidR="00DA481E" w:rsidRPr="00C81F70">
        <w:rPr>
          <w:rFonts w:cs="Arial"/>
          <w:b/>
          <w:szCs w:val="22"/>
        </w:rPr>
        <w:t>10.2</w:t>
      </w:r>
      <w:r>
        <w:rPr>
          <w:rFonts w:cs="Arial"/>
          <w:b/>
          <w:szCs w:val="22"/>
        </w:rPr>
        <w:tab/>
      </w:r>
      <w:r w:rsidR="00322F4C" w:rsidRPr="00C81F70">
        <w:rPr>
          <w:rFonts w:cs="Arial"/>
          <w:b/>
          <w:szCs w:val="22"/>
        </w:rPr>
        <w:t>Resolution to amend By-Law 2020-50 user fee</w:t>
      </w:r>
      <w:r>
        <w:rPr>
          <w:rFonts w:cs="Arial"/>
          <w:b/>
          <w:szCs w:val="22"/>
        </w:rPr>
        <w:t xml:space="preserve"> schedule</w:t>
      </w:r>
      <w:r w:rsidR="00322F4C" w:rsidRPr="00C81F70">
        <w:rPr>
          <w:rFonts w:cs="Arial"/>
          <w:b/>
          <w:szCs w:val="22"/>
        </w:rPr>
        <w:t xml:space="preserve"> for the Town of Cobalt facilities and services</w:t>
      </w:r>
      <w:r w:rsidR="00C81F70" w:rsidRPr="00C81F70">
        <w:rPr>
          <w:rFonts w:cs="Arial"/>
          <w:b/>
          <w:szCs w:val="22"/>
        </w:rPr>
        <w:t>.</w:t>
      </w:r>
    </w:p>
    <w:p w14:paraId="5EFD88A0" w14:textId="3F6F5B5C" w:rsidR="00C81F70" w:rsidRDefault="00C81F70" w:rsidP="00B63951">
      <w:pPr>
        <w:tabs>
          <w:tab w:val="left" w:pos="-1440"/>
        </w:tabs>
        <w:rPr>
          <w:rFonts w:cs="Arial"/>
          <w:bCs/>
          <w:szCs w:val="22"/>
        </w:rPr>
      </w:pPr>
    </w:p>
    <w:p w14:paraId="5BCECA49" w14:textId="150A8CBF" w:rsidR="00C81F70" w:rsidRDefault="003E1817" w:rsidP="00C81F70">
      <w:pPr>
        <w:tabs>
          <w:tab w:val="left" w:pos="-1440"/>
        </w:tabs>
        <w:ind w:left="720"/>
        <w:rPr>
          <w:rFonts w:cs="Arial"/>
          <w:b/>
          <w:szCs w:val="22"/>
          <w:lang w:val="en-GB"/>
        </w:rPr>
      </w:pPr>
      <w:r>
        <w:rPr>
          <w:rFonts w:cs="Arial"/>
          <w:b/>
          <w:szCs w:val="22"/>
          <w:lang w:val="en-GB"/>
        </w:rPr>
        <w:t>RESOLUTION No.</w:t>
      </w:r>
      <w:r>
        <w:rPr>
          <w:rFonts w:cs="Arial"/>
          <w:b/>
          <w:szCs w:val="22"/>
          <w:lang w:val="en-GB"/>
        </w:rPr>
        <w:tab/>
        <w:t>2021-171</w:t>
      </w:r>
    </w:p>
    <w:p w14:paraId="58F9ECFC" w14:textId="77777777" w:rsidR="003E1817" w:rsidRDefault="003E1817" w:rsidP="00C81F70">
      <w:pPr>
        <w:tabs>
          <w:tab w:val="left" w:pos="-1440"/>
        </w:tabs>
        <w:ind w:left="720"/>
        <w:rPr>
          <w:rFonts w:cs="Arial"/>
          <w:bCs/>
          <w:szCs w:val="22"/>
          <w:lang w:val="en-GB"/>
        </w:rPr>
      </w:pPr>
      <w:r>
        <w:rPr>
          <w:rFonts w:cs="Arial"/>
          <w:b/>
          <w:szCs w:val="22"/>
          <w:lang w:val="en-GB"/>
        </w:rPr>
        <w:t>MOVED BY:</w:t>
      </w:r>
      <w:r>
        <w:rPr>
          <w:rFonts w:cs="Arial"/>
          <w:b/>
          <w:szCs w:val="22"/>
          <w:lang w:val="en-GB"/>
        </w:rPr>
        <w:tab/>
      </w:r>
      <w:r>
        <w:rPr>
          <w:rFonts w:cs="Arial"/>
          <w:bCs/>
          <w:szCs w:val="22"/>
          <w:lang w:val="en-GB"/>
        </w:rPr>
        <w:tab/>
        <w:t>P. Anderson</w:t>
      </w:r>
    </w:p>
    <w:p w14:paraId="50C64112" w14:textId="1CB8BCE6" w:rsidR="003E1817" w:rsidRPr="003E1817" w:rsidRDefault="003E1817" w:rsidP="00C81F70">
      <w:pPr>
        <w:tabs>
          <w:tab w:val="left" w:pos="-1440"/>
        </w:tabs>
        <w:ind w:left="720"/>
        <w:rPr>
          <w:rFonts w:cs="Arial"/>
          <w:bCs/>
          <w:szCs w:val="22"/>
          <w:lang w:val="en-GB"/>
        </w:rPr>
      </w:pPr>
      <w:r>
        <w:rPr>
          <w:rFonts w:cs="Arial"/>
          <w:b/>
          <w:szCs w:val="22"/>
          <w:lang w:val="en-GB"/>
        </w:rPr>
        <w:t>SECONDED BY:</w:t>
      </w:r>
      <w:r>
        <w:rPr>
          <w:rFonts w:cs="Arial"/>
          <w:b/>
          <w:szCs w:val="22"/>
          <w:lang w:val="en-GB"/>
        </w:rPr>
        <w:tab/>
      </w:r>
      <w:r>
        <w:rPr>
          <w:rFonts w:cs="Arial"/>
          <w:bCs/>
          <w:szCs w:val="22"/>
          <w:lang w:val="en-GB"/>
        </w:rPr>
        <w:t>A. A</w:t>
      </w:r>
      <w:r w:rsidR="00A36F4C">
        <w:rPr>
          <w:rFonts w:cs="Arial"/>
          <w:bCs/>
          <w:szCs w:val="22"/>
          <w:lang w:val="en-GB"/>
        </w:rPr>
        <w:t>dshead</w:t>
      </w:r>
      <w:r>
        <w:rPr>
          <w:rFonts w:cs="Arial"/>
          <w:b/>
          <w:szCs w:val="22"/>
          <w:lang w:val="en-GB"/>
        </w:rPr>
        <w:tab/>
      </w:r>
    </w:p>
    <w:p w14:paraId="27332B63" w14:textId="77777777" w:rsidR="00C81F70" w:rsidRDefault="00C81F70" w:rsidP="00C81F70">
      <w:pPr>
        <w:tabs>
          <w:tab w:val="left" w:pos="-1440"/>
        </w:tabs>
        <w:ind w:left="720"/>
        <w:rPr>
          <w:rFonts w:cs="Arial"/>
          <w:bCs/>
          <w:szCs w:val="22"/>
          <w:lang w:val="en-GB"/>
        </w:rPr>
      </w:pPr>
    </w:p>
    <w:p w14:paraId="6DAAF2D5" w14:textId="38A4AB94" w:rsidR="00C81C56" w:rsidRPr="00A36F4C" w:rsidRDefault="00C81F70" w:rsidP="00C81C56">
      <w:pPr>
        <w:pStyle w:val="ListParagraph"/>
        <w:tabs>
          <w:tab w:val="left" w:pos="861"/>
        </w:tabs>
        <w:spacing w:line="252" w:lineRule="exact"/>
      </w:pPr>
      <w:r w:rsidRPr="00BF0C60">
        <w:rPr>
          <w:rFonts w:cs="Arial"/>
          <w:b/>
          <w:szCs w:val="22"/>
          <w:lang w:val="en-GB"/>
        </w:rPr>
        <w:t>BE IT RESOLVED THAT</w:t>
      </w:r>
      <w:r>
        <w:rPr>
          <w:rFonts w:cs="Arial"/>
          <w:bCs/>
          <w:szCs w:val="22"/>
          <w:lang w:val="en-GB"/>
        </w:rPr>
        <w:t xml:space="preserve"> </w:t>
      </w:r>
      <w:r w:rsidR="00C81C56" w:rsidRPr="00A36F4C">
        <w:t>Schedule “B” to By-Law</w:t>
      </w:r>
      <w:r w:rsidR="00C81C56" w:rsidRPr="00A36F4C">
        <w:rPr>
          <w:spacing w:val="-1"/>
        </w:rPr>
        <w:t xml:space="preserve"> </w:t>
      </w:r>
      <w:r w:rsidR="00C81C56" w:rsidRPr="00A36F4C">
        <w:t>2020-50</w:t>
      </w:r>
      <w:r w:rsidR="00C81C56" w:rsidRPr="00A36F4C">
        <w:rPr>
          <w:spacing w:val="-1"/>
        </w:rPr>
        <w:t xml:space="preserve"> </w:t>
      </w:r>
      <w:r w:rsidR="00C81C56" w:rsidRPr="00A36F4C">
        <w:t>is</w:t>
      </w:r>
      <w:r w:rsidR="00C81C56" w:rsidRPr="00A36F4C">
        <w:rPr>
          <w:spacing w:val="-3"/>
        </w:rPr>
        <w:t xml:space="preserve"> </w:t>
      </w:r>
      <w:r w:rsidR="00C81C56" w:rsidRPr="00A36F4C">
        <w:t>hereby</w:t>
      </w:r>
      <w:r w:rsidR="00C81C56" w:rsidRPr="00A36F4C">
        <w:rPr>
          <w:spacing w:val="1"/>
        </w:rPr>
        <w:t xml:space="preserve"> </w:t>
      </w:r>
      <w:r w:rsidR="00C81C56" w:rsidRPr="00A36F4C">
        <w:t xml:space="preserve">amended to include the following statement of fees under Fire Services Fees: “Recover Costs of Extinguishing Open-Air Fire – Actual Cost” </w:t>
      </w:r>
    </w:p>
    <w:p w14:paraId="2FD2EC88" w14:textId="6905B895" w:rsidR="00C81F70" w:rsidRPr="00A36F4C" w:rsidRDefault="003E1817" w:rsidP="00C81F70">
      <w:pPr>
        <w:tabs>
          <w:tab w:val="left" w:pos="-1440"/>
        </w:tabs>
        <w:ind w:left="720"/>
        <w:rPr>
          <w:rFonts w:cs="Arial"/>
          <w:bCs/>
          <w:szCs w:val="22"/>
          <w:lang w:val="en-GB"/>
        </w:rPr>
      </w:pPr>
      <w:r w:rsidRPr="00A36F4C">
        <w:rPr>
          <w:rFonts w:cs="Arial"/>
          <w:bCs/>
          <w:szCs w:val="22"/>
          <w:lang w:val="en-GB"/>
        </w:rPr>
        <w:t>CARRIED</w:t>
      </w:r>
    </w:p>
    <w:p w14:paraId="11A63065" w14:textId="1B872AD6" w:rsidR="00C81F70" w:rsidRDefault="00C81F70" w:rsidP="00C81F70">
      <w:pPr>
        <w:tabs>
          <w:tab w:val="left" w:pos="-1440"/>
        </w:tabs>
        <w:ind w:left="720"/>
        <w:rPr>
          <w:rFonts w:cs="Arial"/>
          <w:b/>
          <w:szCs w:val="22"/>
          <w:lang w:val="en-GB"/>
        </w:rPr>
      </w:pPr>
      <w:r>
        <w:rPr>
          <w:rFonts w:cs="Arial"/>
          <w:b/>
          <w:szCs w:val="22"/>
          <w:lang w:val="en-GB"/>
        </w:rPr>
        <w:t xml:space="preserve"> </w:t>
      </w:r>
    </w:p>
    <w:p w14:paraId="2CD73192" w14:textId="77777777" w:rsidR="003E1817" w:rsidRPr="00D77AEB" w:rsidRDefault="003E1817" w:rsidP="00CC1F1C">
      <w:pPr>
        <w:tabs>
          <w:tab w:val="left" w:pos="-1440"/>
        </w:tabs>
        <w:rPr>
          <w:rFonts w:cs="Arial"/>
          <w:b/>
          <w:szCs w:val="22"/>
          <w:lang w:val="en-GB"/>
        </w:rPr>
      </w:pPr>
    </w:p>
    <w:p w14:paraId="4CC6CF07" w14:textId="4BE71AD1" w:rsidR="00322F4C" w:rsidRPr="00C81F70" w:rsidRDefault="00322F4C" w:rsidP="00B63951">
      <w:pPr>
        <w:tabs>
          <w:tab w:val="left" w:pos="-1440"/>
        </w:tabs>
        <w:rPr>
          <w:rFonts w:cs="Arial"/>
          <w:b/>
          <w:szCs w:val="22"/>
        </w:rPr>
      </w:pPr>
      <w:r>
        <w:rPr>
          <w:rFonts w:cs="Arial"/>
          <w:bCs/>
          <w:szCs w:val="22"/>
        </w:rPr>
        <w:tab/>
      </w:r>
      <w:r w:rsidRPr="00C81F70">
        <w:rPr>
          <w:rFonts w:cs="Arial"/>
          <w:b/>
          <w:szCs w:val="22"/>
        </w:rPr>
        <w:t>10</w:t>
      </w:r>
      <w:r w:rsidR="002732C4" w:rsidRPr="00C81F70">
        <w:rPr>
          <w:rFonts w:cs="Arial"/>
          <w:b/>
          <w:szCs w:val="22"/>
        </w:rPr>
        <w:t>.</w:t>
      </w:r>
      <w:r w:rsidRPr="00C81F70">
        <w:rPr>
          <w:rFonts w:cs="Arial"/>
          <w:b/>
          <w:szCs w:val="22"/>
        </w:rPr>
        <w:t>3</w:t>
      </w:r>
      <w:r w:rsidRPr="00C81F70">
        <w:rPr>
          <w:rFonts w:cs="Arial"/>
          <w:b/>
          <w:szCs w:val="22"/>
        </w:rPr>
        <w:tab/>
        <w:t xml:space="preserve">Resolution to defer implementation of By-Law 2021-25 to provide for Licensing </w:t>
      </w:r>
      <w:r w:rsidRPr="00C81F70">
        <w:rPr>
          <w:rFonts w:cs="Arial"/>
          <w:b/>
          <w:szCs w:val="22"/>
        </w:rPr>
        <w:tab/>
      </w:r>
      <w:r w:rsidRPr="00C81F70">
        <w:rPr>
          <w:rFonts w:cs="Arial"/>
          <w:b/>
          <w:szCs w:val="22"/>
        </w:rPr>
        <w:tab/>
      </w:r>
      <w:r w:rsidRPr="00C81F70">
        <w:rPr>
          <w:rFonts w:cs="Arial"/>
          <w:b/>
          <w:szCs w:val="22"/>
        </w:rPr>
        <w:tab/>
        <w:t>and Regulation of Residential Units in the Town of Cobalt to April 1, 2022.</w:t>
      </w:r>
    </w:p>
    <w:p w14:paraId="76076CF3" w14:textId="15EB9EEA" w:rsidR="00C81F70" w:rsidRDefault="00C81F70" w:rsidP="00B63951">
      <w:pPr>
        <w:tabs>
          <w:tab w:val="left" w:pos="-1440"/>
        </w:tabs>
        <w:rPr>
          <w:rFonts w:cs="Arial"/>
          <w:bCs/>
          <w:szCs w:val="22"/>
        </w:rPr>
      </w:pPr>
    </w:p>
    <w:p w14:paraId="68A9C34D" w14:textId="2857DE28" w:rsidR="00C81F70" w:rsidRDefault="003E1817" w:rsidP="00C81F70">
      <w:pPr>
        <w:tabs>
          <w:tab w:val="left" w:pos="-1440"/>
        </w:tabs>
        <w:ind w:left="720"/>
        <w:rPr>
          <w:rFonts w:cs="Arial"/>
          <w:b/>
          <w:szCs w:val="22"/>
          <w:lang w:val="en-GB"/>
        </w:rPr>
      </w:pPr>
      <w:r>
        <w:rPr>
          <w:rFonts w:cs="Arial"/>
          <w:b/>
          <w:szCs w:val="22"/>
          <w:lang w:val="en-GB"/>
        </w:rPr>
        <w:t>RESOLUTION No.</w:t>
      </w:r>
      <w:r>
        <w:rPr>
          <w:rFonts w:cs="Arial"/>
          <w:b/>
          <w:szCs w:val="22"/>
          <w:lang w:val="en-GB"/>
        </w:rPr>
        <w:tab/>
        <w:t>2021-172</w:t>
      </w:r>
    </w:p>
    <w:p w14:paraId="4DF27DC5" w14:textId="522ED72E" w:rsidR="003E1817" w:rsidRDefault="003E1817" w:rsidP="00C81F70">
      <w:pPr>
        <w:tabs>
          <w:tab w:val="left" w:pos="-1440"/>
        </w:tabs>
        <w:ind w:left="720"/>
        <w:rPr>
          <w:rFonts w:cs="Arial"/>
          <w:bCs/>
          <w:szCs w:val="22"/>
          <w:lang w:val="en-GB"/>
        </w:rPr>
      </w:pPr>
      <w:r>
        <w:rPr>
          <w:rFonts w:cs="Arial"/>
          <w:b/>
          <w:szCs w:val="22"/>
          <w:lang w:val="en-GB"/>
        </w:rPr>
        <w:t>MOVED BY:</w:t>
      </w:r>
      <w:r>
        <w:rPr>
          <w:rFonts w:cs="Arial"/>
          <w:b/>
          <w:szCs w:val="22"/>
          <w:lang w:val="en-GB"/>
        </w:rPr>
        <w:tab/>
      </w:r>
      <w:r>
        <w:rPr>
          <w:rFonts w:cs="Arial"/>
          <w:b/>
          <w:szCs w:val="22"/>
          <w:lang w:val="en-GB"/>
        </w:rPr>
        <w:tab/>
      </w:r>
      <w:r>
        <w:rPr>
          <w:rFonts w:cs="Arial"/>
          <w:bCs/>
          <w:szCs w:val="22"/>
          <w:lang w:val="en-GB"/>
        </w:rPr>
        <w:t>P. Anderson</w:t>
      </w:r>
    </w:p>
    <w:p w14:paraId="6A01EB28" w14:textId="518636CA" w:rsidR="003E1817" w:rsidRPr="003E1817" w:rsidRDefault="003E1817" w:rsidP="00C81F70">
      <w:pPr>
        <w:tabs>
          <w:tab w:val="left" w:pos="-1440"/>
        </w:tabs>
        <w:ind w:left="720"/>
        <w:rPr>
          <w:rFonts w:cs="Arial"/>
          <w:bCs/>
          <w:szCs w:val="22"/>
          <w:lang w:val="en-GB"/>
        </w:rPr>
      </w:pPr>
      <w:r>
        <w:rPr>
          <w:rFonts w:cs="Arial"/>
          <w:b/>
          <w:szCs w:val="22"/>
          <w:lang w:val="en-GB"/>
        </w:rPr>
        <w:t>SECONDED BY:</w:t>
      </w:r>
      <w:r>
        <w:rPr>
          <w:rFonts w:cs="Arial"/>
          <w:b/>
          <w:szCs w:val="22"/>
          <w:lang w:val="en-GB"/>
        </w:rPr>
        <w:tab/>
      </w:r>
      <w:r>
        <w:rPr>
          <w:rFonts w:cs="Arial"/>
          <w:bCs/>
          <w:szCs w:val="22"/>
          <w:lang w:val="en-GB"/>
        </w:rPr>
        <w:t xml:space="preserve">D. Wilcox </w:t>
      </w:r>
      <w:r>
        <w:rPr>
          <w:rFonts w:cs="Arial"/>
          <w:bCs/>
          <w:szCs w:val="22"/>
          <w:lang w:val="en-GB"/>
        </w:rPr>
        <w:tab/>
      </w:r>
    </w:p>
    <w:p w14:paraId="53B65E40" w14:textId="77777777" w:rsidR="00C81F70" w:rsidRDefault="00C81F70" w:rsidP="00C81F70">
      <w:pPr>
        <w:tabs>
          <w:tab w:val="left" w:pos="-1440"/>
        </w:tabs>
        <w:ind w:left="720"/>
        <w:rPr>
          <w:rFonts w:cs="Arial"/>
          <w:bCs/>
          <w:szCs w:val="22"/>
          <w:lang w:val="en-GB"/>
        </w:rPr>
      </w:pPr>
    </w:p>
    <w:p w14:paraId="164AB211" w14:textId="12CA4834" w:rsidR="00C81F70" w:rsidRDefault="00C81F70" w:rsidP="00C81F70">
      <w:pPr>
        <w:tabs>
          <w:tab w:val="left" w:pos="-1440"/>
        </w:tabs>
        <w:ind w:left="720"/>
        <w:rPr>
          <w:rFonts w:cs="Arial"/>
          <w:bCs/>
          <w:szCs w:val="22"/>
          <w:lang w:val="en-GB"/>
        </w:rPr>
      </w:pPr>
      <w:r w:rsidRPr="00BF0C60">
        <w:rPr>
          <w:rFonts w:cs="Arial"/>
          <w:b/>
          <w:szCs w:val="22"/>
          <w:lang w:val="en-GB"/>
        </w:rPr>
        <w:t>BE IT RESOLVED THAT</w:t>
      </w:r>
      <w:r w:rsidR="004C6851">
        <w:rPr>
          <w:rFonts w:cs="Arial"/>
          <w:bCs/>
          <w:szCs w:val="22"/>
          <w:lang w:val="en-GB"/>
        </w:rPr>
        <w:t xml:space="preserve"> i</w:t>
      </w:r>
      <w:r w:rsidR="00875DAE">
        <w:rPr>
          <w:rFonts w:cs="Arial"/>
          <w:bCs/>
          <w:szCs w:val="22"/>
          <w:lang w:val="en-GB"/>
        </w:rPr>
        <w:t>mplementation of the license protocols for By-Law 2021-25 be deferred to April 1, 202</w:t>
      </w:r>
      <w:r w:rsidR="00281334">
        <w:rPr>
          <w:rFonts w:cs="Arial"/>
          <w:bCs/>
          <w:szCs w:val="22"/>
          <w:lang w:val="en-GB"/>
        </w:rPr>
        <w:t>2</w:t>
      </w:r>
      <w:r w:rsidR="00875DAE">
        <w:rPr>
          <w:rFonts w:cs="Arial"/>
          <w:bCs/>
          <w:szCs w:val="22"/>
          <w:lang w:val="en-GB"/>
        </w:rPr>
        <w:t>.</w:t>
      </w:r>
    </w:p>
    <w:p w14:paraId="3E92C650" w14:textId="4721D878" w:rsidR="00C81F70" w:rsidRPr="00D77AEB" w:rsidRDefault="003E1817" w:rsidP="00C81F70">
      <w:pPr>
        <w:tabs>
          <w:tab w:val="left" w:pos="-1440"/>
        </w:tabs>
        <w:ind w:left="720"/>
        <w:rPr>
          <w:rFonts w:cs="Arial"/>
          <w:b/>
          <w:szCs w:val="22"/>
          <w:lang w:val="en-GB"/>
        </w:rPr>
      </w:pPr>
      <w:r>
        <w:rPr>
          <w:rFonts w:cs="Arial"/>
          <w:bCs/>
          <w:szCs w:val="22"/>
          <w:lang w:val="en-GB"/>
        </w:rPr>
        <w:t xml:space="preserve">CARRIED </w:t>
      </w:r>
      <w:r w:rsidR="00C81F70">
        <w:rPr>
          <w:rFonts w:cs="Arial"/>
          <w:b/>
          <w:szCs w:val="22"/>
          <w:lang w:val="en-GB"/>
        </w:rPr>
        <w:t xml:space="preserve"> </w:t>
      </w:r>
    </w:p>
    <w:p w14:paraId="0B3C3B92" w14:textId="6EF5CD1D" w:rsidR="00C81F70" w:rsidRDefault="00C81F70" w:rsidP="00B63951">
      <w:pPr>
        <w:tabs>
          <w:tab w:val="left" w:pos="-1440"/>
        </w:tabs>
        <w:rPr>
          <w:rFonts w:cs="Arial"/>
          <w:bCs/>
          <w:szCs w:val="22"/>
          <w:lang w:val="en-GB"/>
        </w:rPr>
      </w:pPr>
    </w:p>
    <w:p w14:paraId="66CAB1AB" w14:textId="77777777" w:rsidR="00C447DC" w:rsidRDefault="00C447DC" w:rsidP="00B63951">
      <w:pPr>
        <w:tabs>
          <w:tab w:val="left" w:pos="-1440"/>
        </w:tabs>
        <w:rPr>
          <w:rFonts w:cs="Arial"/>
          <w:bCs/>
          <w:szCs w:val="22"/>
          <w:lang w:val="en-GB"/>
        </w:rPr>
      </w:pPr>
    </w:p>
    <w:p w14:paraId="5D174329" w14:textId="441DC4D3" w:rsidR="002732C4" w:rsidRPr="00C81F70" w:rsidRDefault="002732C4" w:rsidP="00C81F70">
      <w:pPr>
        <w:tabs>
          <w:tab w:val="left" w:pos="-1440"/>
        </w:tabs>
        <w:ind w:left="720"/>
        <w:rPr>
          <w:rFonts w:cs="Arial"/>
          <w:b/>
          <w:szCs w:val="22"/>
        </w:rPr>
      </w:pPr>
      <w:r w:rsidRPr="00C81F70">
        <w:rPr>
          <w:rFonts w:cs="Arial"/>
          <w:b/>
          <w:szCs w:val="22"/>
        </w:rPr>
        <w:t xml:space="preserve">10.4 </w:t>
      </w:r>
      <w:r w:rsidR="0008639F" w:rsidRPr="00C81F70">
        <w:rPr>
          <w:rFonts w:cs="Arial"/>
          <w:b/>
          <w:szCs w:val="22"/>
        </w:rPr>
        <w:t xml:space="preserve">   Recommendation to approve Option 3 to fix and repair the structural issues at the Fire</w:t>
      </w:r>
      <w:r w:rsidR="00C81F70" w:rsidRPr="00C81F70">
        <w:rPr>
          <w:rFonts w:cs="Arial"/>
          <w:b/>
          <w:szCs w:val="22"/>
        </w:rPr>
        <w:t xml:space="preserve"> </w:t>
      </w:r>
      <w:r w:rsidR="0008639F" w:rsidRPr="00C81F70">
        <w:rPr>
          <w:rFonts w:cs="Arial"/>
          <w:b/>
          <w:szCs w:val="22"/>
        </w:rPr>
        <w:t>Museum/Food Bank Building at an estimated cost of $20</w:t>
      </w:r>
      <w:r w:rsidR="004C6851">
        <w:rPr>
          <w:rFonts w:cs="Arial"/>
          <w:b/>
          <w:szCs w:val="22"/>
        </w:rPr>
        <w:t>,</w:t>
      </w:r>
      <w:r w:rsidR="0008639F" w:rsidRPr="00C81F70">
        <w:rPr>
          <w:rFonts w:cs="Arial"/>
          <w:b/>
          <w:szCs w:val="22"/>
        </w:rPr>
        <w:t>000</w:t>
      </w:r>
      <w:r w:rsidR="00A00EF1" w:rsidRPr="00C81F70">
        <w:rPr>
          <w:rFonts w:cs="Arial"/>
          <w:b/>
          <w:szCs w:val="22"/>
        </w:rPr>
        <w:t>.</w:t>
      </w:r>
    </w:p>
    <w:p w14:paraId="55E392A7" w14:textId="167DEF75" w:rsidR="00C81F70" w:rsidRDefault="00C81F70" w:rsidP="00C81F70">
      <w:pPr>
        <w:tabs>
          <w:tab w:val="left" w:pos="-1440"/>
        </w:tabs>
        <w:ind w:left="720"/>
        <w:rPr>
          <w:rFonts w:cs="Arial"/>
          <w:bCs/>
          <w:szCs w:val="22"/>
        </w:rPr>
      </w:pPr>
    </w:p>
    <w:p w14:paraId="63F8F3BA" w14:textId="049B1604" w:rsidR="00C81F70" w:rsidRDefault="003E1817" w:rsidP="00C81F70">
      <w:pPr>
        <w:tabs>
          <w:tab w:val="left" w:pos="-1440"/>
        </w:tabs>
        <w:ind w:left="720"/>
        <w:rPr>
          <w:rFonts w:cs="Arial"/>
          <w:b/>
          <w:szCs w:val="22"/>
          <w:lang w:val="en-GB"/>
        </w:rPr>
      </w:pPr>
      <w:r>
        <w:rPr>
          <w:rFonts w:cs="Arial"/>
          <w:b/>
          <w:szCs w:val="22"/>
          <w:lang w:val="en-GB"/>
        </w:rPr>
        <w:t>RESOLUTION No.</w:t>
      </w:r>
      <w:r>
        <w:rPr>
          <w:rFonts w:cs="Arial"/>
          <w:b/>
          <w:szCs w:val="22"/>
          <w:lang w:val="en-GB"/>
        </w:rPr>
        <w:tab/>
        <w:t>2021-173</w:t>
      </w:r>
    </w:p>
    <w:p w14:paraId="4CA85A10" w14:textId="0A7A0287" w:rsidR="003E1817" w:rsidRDefault="003E1817" w:rsidP="00C81F70">
      <w:pPr>
        <w:tabs>
          <w:tab w:val="left" w:pos="-1440"/>
        </w:tabs>
        <w:ind w:left="720"/>
        <w:rPr>
          <w:rFonts w:cs="Arial"/>
          <w:bCs/>
          <w:szCs w:val="22"/>
          <w:lang w:val="en-GB"/>
        </w:rPr>
      </w:pPr>
      <w:r>
        <w:rPr>
          <w:rFonts w:cs="Arial"/>
          <w:b/>
          <w:szCs w:val="22"/>
          <w:lang w:val="en-GB"/>
        </w:rPr>
        <w:t>MOVED BY:</w:t>
      </w:r>
      <w:r>
        <w:rPr>
          <w:rFonts w:cs="Arial"/>
          <w:b/>
          <w:szCs w:val="22"/>
          <w:lang w:val="en-GB"/>
        </w:rPr>
        <w:tab/>
      </w:r>
      <w:r>
        <w:rPr>
          <w:rFonts w:cs="Arial"/>
          <w:b/>
          <w:szCs w:val="22"/>
          <w:lang w:val="en-GB"/>
        </w:rPr>
        <w:tab/>
      </w:r>
      <w:r>
        <w:rPr>
          <w:rFonts w:cs="Arial"/>
          <w:bCs/>
          <w:szCs w:val="22"/>
          <w:lang w:val="en-GB"/>
        </w:rPr>
        <w:t>M. Johnson</w:t>
      </w:r>
    </w:p>
    <w:p w14:paraId="05BFB975" w14:textId="50180B82" w:rsidR="003E1817" w:rsidRPr="003E1817" w:rsidRDefault="003E1817" w:rsidP="00C81F70">
      <w:pPr>
        <w:tabs>
          <w:tab w:val="left" w:pos="-1440"/>
        </w:tabs>
        <w:ind w:left="720"/>
        <w:rPr>
          <w:rFonts w:cs="Arial"/>
          <w:bCs/>
          <w:szCs w:val="22"/>
          <w:lang w:val="en-GB"/>
        </w:rPr>
      </w:pPr>
      <w:r>
        <w:rPr>
          <w:rFonts w:cs="Arial"/>
          <w:b/>
          <w:szCs w:val="22"/>
          <w:lang w:val="en-GB"/>
        </w:rPr>
        <w:t>SECONDED BY:</w:t>
      </w:r>
      <w:r>
        <w:rPr>
          <w:rFonts w:cs="Arial"/>
          <w:bCs/>
          <w:szCs w:val="22"/>
          <w:lang w:val="en-GB"/>
        </w:rPr>
        <w:tab/>
        <w:t>D. Wilcox</w:t>
      </w:r>
    </w:p>
    <w:p w14:paraId="60AB0D98" w14:textId="77777777" w:rsidR="00C81F70" w:rsidRDefault="00C81F70" w:rsidP="00C81F70">
      <w:pPr>
        <w:tabs>
          <w:tab w:val="left" w:pos="-1440"/>
        </w:tabs>
        <w:ind w:left="720"/>
        <w:rPr>
          <w:rFonts w:cs="Arial"/>
          <w:bCs/>
          <w:szCs w:val="22"/>
          <w:lang w:val="en-GB"/>
        </w:rPr>
      </w:pPr>
    </w:p>
    <w:p w14:paraId="1D35770F" w14:textId="1ED82ED4" w:rsidR="00C81F70" w:rsidRDefault="00C81F70" w:rsidP="00C81F70">
      <w:pPr>
        <w:tabs>
          <w:tab w:val="left" w:pos="-1440"/>
        </w:tabs>
        <w:ind w:left="720"/>
        <w:rPr>
          <w:rFonts w:cs="Arial"/>
          <w:bCs/>
          <w:szCs w:val="22"/>
          <w:lang w:val="en-GB"/>
        </w:rPr>
      </w:pPr>
      <w:r w:rsidRPr="00BF0C60">
        <w:rPr>
          <w:rFonts w:cs="Arial"/>
          <w:b/>
          <w:szCs w:val="22"/>
          <w:lang w:val="en-GB"/>
        </w:rPr>
        <w:t>BE IT RESOLVED THAT</w:t>
      </w:r>
      <w:r>
        <w:rPr>
          <w:rFonts w:cs="Arial"/>
          <w:bCs/>
          <w:szCs w:val="22"/>
          <w:lang w:val="en-GB"/>
        </w:rPr>
        <w:t xml:space="preserve"> </w:t>
      </w:r>
      <w:r w:rsidR="00AC64B0">
        <w:rPr>
          <w:rFonts w:cs="Arial"/>
          <w:bCs/>
          <w:szCs w:val="22"/>
          <w:lang w:val="en-GB"/>
        </w:rPr>
        <w:t>the Town of Cobalt hire a firm to do an emergency repair to the Fire Museum/Food Bank building in accordance with Option 3 of the Engineer’s report on the matter.</w:t>
      </w:r>
    </w:p>
    <w:p w14:paraId="27253113" w14:textId="017110AA" w:rsidR="00C81F70" w:rsidRDefault="003E1817" w:rsidP="00C81F70">
      <w:pPr>
        <w:tabs>
          <w:tab w:val="left" w:pos="-1440"/>
        </w:tabs>
        <w:ind w:left="720"/>
        <w:rPr>
          <w:rFonts w:cs="Arial"/>
          <w:bCs/>
          <w:szCs w:val="22"/>
          <w:lang w:val="en-GB"/>
        </w:rPr>
      </w:pPr>
      <w:r>
        <w:rPr>
          <w:rFonts w:cs="Arial"/>
          <w:bCs/>
          <w:szCs w:val="22"/>
          <w:lang w:val="en-GB"/>
        </w:rPr>
        <w:t xml:space="preserve">CARRIED </w:t>
      </w:r>
    </w:p>
    <w:p w14:paraId="173899F0" w14:textId="77777777" w:rsidR="00C447DC" w:rsidRDefault="00C447DC" w:rsidP="00C81F70">
      <w:pPr>
        <w:tabs>
          <w:tab w:val="left" w:pos="-1440"/>
        </w:tabs>
        <w:ind w:left="720"/>
        <w:rPr>
          <w:rFonts w:cs="Arial"/>
          <w:b/>
          <w:szCs w:val="22"/>
          <w:lang w:val="en-GB"/>
        </w:rPr>
      </w:pPr>
    </w:p>
    <w:p w14:paraId="6473F1D5" w14:textId="090EC8C3" w:rsidR="00C81F70" w:rsidRPr="00C81F70" w:rsidRDefault="00C81F70" w:rsidP="00C81F70">
      <w:pPr>
        <w:tabs>
          <w:tab w:val="left" w:pos="-1440"/>
        </w:tabs>
        <w:ind w:left="720"/>
        <w:rPr>
          <w:rFonts w:cs="Arial"/>
          <w:bCs/>
          <w:szCs w:val="22"/>
          <w:lang w:val="en-GB"/>
        </w:rPr>
      </w:pPr>
      <w:r>
        <w:rPr>
          <w:rFonts w:cs="Arial"/>
          <w:b/>
          <w:szCs w:val="22"/>
          <w:lang w:val="en-GB"/>
        </w:rPr>
        <w:t xml:space="preserve"> </w:t>
      </w:r>
    </w:p>
    <w:p w14:paraId="51C6E88A" w14:textId="12E69A20" w:rsidR="0074685B" w:rsidRDefault="004605A1" w:rsidP="004605A1">
      <w:pPr>
        <w:tabs>
          <w:tab w:val="left" w:pos="-1440"/>
        </w:tabs>
        <w:ind w:left="720"/>
        <w:rPr>
          <w:rFonts w:cs="Arial"/>
          <w:b/>
          <w:szCs w:val="22"/>
        </w:rPr>
      </w:pPr>
      <w:bookmarkStart w:id="2" w:name="_Hlk85108109"/>
      <w:r>
        <w:rPr>
          <w:rFonts w:cs="Arial"/>
          <w:b/>
          <w:szCs w:val="22"/>
        </w:rPr>
        <w:t>10.</w:t>
      </w:r>
      <w:r w:rsidR="006C78ED">
        <w:rPr>
          <w:rFonts w:cs="Arial"/>
          <w:b/>
          <w:szCs w:val="22"/>
        </w:rPr>
        <w:t>5</w:t>
      </w:r>
      <w:r>
        <w:rPr>
          <w:rFonts w:cs="Arial"/>
          <w:b/>
          <w:szCs w:val="22"/>
        </w:rPr>
        <w:t xml:space="preserve">   A resolution supporting FONOM’s efforts to petition the Province of Ontario to consolidate agencies to address Northern Ontario’s crisis in addressing challenges with mental health and addiction services.</w:t>
      </w:r>
    </w:p>
    <w:p w14:paraId="76E9A79D" w14:textId="66FC65EA" w:rsidR="00353CDD" w:rsidRPr="0074685B" w:rsidRDefault="00353CDD" w:rsidP="00B63951">
      <w:pPr>
        <w:tabs>
          <w:tab w:val="left" w:pos="-1440"/>
        </w:tabs>
        <w:rPr>
          <w:rFonts w:cs="Arial"/>
          <w:b/>
          <w:szCs w:val="22"/>
          <w:u w:val="single"/>
          <w:lang w:val="en-GB"/>
        </w:rPr>
      </w:pPr>
      <w:r>
        <w:rPr>
          <w:rFonts w:cs="Arial"/>
          <w:bCs/>
          <w:i/>
          <w:iCs/>
          <w:szCs w:val="22"/>
          <w:lang w:val="en-GB"/>
        </w:rPr>
        <w:tab/>
      </w:r>
    </w:p>
    <w:p w14:paraId="6041CA82" w14:textId="04C93D6E" w:rsidR="00B63951" w:rsidRDefault="00B63951" w:rsidP="00B63951">
      <w:pPr>
        <w:tabs>
          <w:tab w:val="left" w:pos="-1440"/>
        </w:tabs>
        <w:rPr>
          <w:rFonts w:cs="Arial"/>
          <w:b/>
          <w:bCs/>
          <w:szCs w:val="22"/>
          <w:lang w:val="en-GB"/>
        </w:rPr>
      </w:pPr>
      <w:r>
        <w:rPr>
          <w:rFonts w:cs="Arial"/>
          <w:i/>
          <w:iCs/>
          <w:szCs w:val="22"/>
          <w:lang w:val="en-GB"/>
        </w:rPr>
        <w:tab/>
      </w:r>
      <w:r w:rsidR="003E1817">
        <w:rPr>
          <w:rFonts w:cs="Arial"/>
          <w:b/>
          <w:bCs/>
          <w:szCs w:val="22"/>
          <w:lang w:val="en-GB"/>
        </w:rPr>
        <w:t>RESOLUTION No.</w:t>
      </w:r>
      <w:r w:rsidR="003E1817">
        <w:rPr>
          <w:rFonts w:cs="Arial"/>
          <w:b/>
          <w:bCs/>
          <w:szCs w:val="22"/>
          <w:lang w:val="en-GB"/>
        </w:rPr>
        <w:tab/>
        <w:t>2021-174</w:t>
      </w:r>
    </w:p>
    <w:p w14:paraId="374645B5" w14:textId="184B7A4D" w:rsidR="003E1817" w:rsidRDefault="003E1817" w:rsidP="00B63951">
      <w:pPr>
        <w:tabs>
          <w:tab w:val="left" w:pos="-1440"/>
        </w:tabs>
        <w:rPr>
          <w:rFonts w:cs="Arial"/>
          <w:szCs w:val="22"/>
          <w:lang w:val="en-GB"/>
        </w:rPr>
      </w:pPr>
      <w:r>
        <w:rPr>
          <w:rFonts w:cs="Arial"/>
          <w:b/>
          <w:bCs/>
          <w:szCs w:val="22"/>
          <w:lang w:val="en-GB"/>
        </w:rPr>
        <w:tab/>
        <w:t>MOVED BY:</w:t>
      </w:r>
      <w:r>
        <w:rPr>
          <w:rFonts w:cs="Arial"/>
          <w:b/>
          <w:bCs/>
          <w:szCs w:val="22"/>
          <w:lang w:val="en-GB"/>
        </w:rPr>
        <w:tab/>
      </w:r>
      <w:r>
        <w:rPr>
          <w:rFonts w:cs="Arial"/>
          <w:b/>
          <w:bCs/>
          <w:szCs w:val="22"/>
          <w:lang w:val="en-GB"/>
        </w:rPr>
        <w:tab/>
      </w:r>
      <w:r>
        <w:rPr>
          <w:rFonts w:cs="Arial"/>
          <w:szCs w:val="22"/>
          <w:lang w:val="en-GB"/>
        </w:rPr>
        <w:t>M. Johnson</w:t>
      </w:r>
    </w:p>
    <w:p w14:paraId="229F9F1C" w14:textId="53C15DFD" w:rsidR="003E1817" w:rsidRPr="003E1817" w:rsidRDefault="003E1817" w:rsidP="00B63951">
      <w:pPr>
        <w:tabs>
          <w:tab w:val="left" w:pos="-1440"/>
        </w:tabs>
        <w:rPr>
          <w:rFonts w:cs="Arial"/>
          <w:szCs w:val="22"/>
          <w:u w:val="single"/>
          <w:lang w:val="en-GB"/>
        </w:rPr>
      </w:pPr>
      <w:r>
        <w:rPr>
          <w:rFonts w:cs="Arial"/>
          <w:b/>
          <w:bCs/>
          <w:szCs w:val="22"/>
          <w:lang w:val="en-GB"/>
        </w:rPr>
        <w:tab/>
        <w:t>SECONDED BY:</w:t>
      </w:r>
      <w:r>
        <w:rPr>
          <w:rFonts w:cs="Arial"/>
          <w:b/>
          <w:bCs/>
          <w:szCs w:val="22"/>
          <w:lang w:val="en-GB"/>
        </w:rPr>
        <w:tab/>
      </w:r>
      <w:r>
        <w:rPr>
          <w:rFonts w:cs="Arial"/>
          <w:szCs w:val="22"/>
          <w:lang w:val="en-GB"/>
        </w:rPr>
        <w:t xml:space="preserve">P. Anderson </w:t>
      </w:r>
    </w:p>
    <w:p w14:paraId="5702D03E" w14:textId="77777777" w:rsidR="00B63951" w:rsidRPr="00D77AEB" w:rsidRDefault="00B63951" w:rsidP="00B63951">
      <w:pPr>
        <w:tabs>
          <w:tab w:val="left" w:pos="-1440"/>
        </w:tabs>
        <w:rPr>
          <w:rFonts w:cs="Arial"/>
          <w:szCs w:val="22"/>
          <w:u w:val="single"/>
          <w:lang w:val="en-GB"/>
        </w:rPr>
      </w:pPr>
    </w:p>
    <w:p w14:paraId="00D668AB" w14:textId="5102CD52" w:rsidR="004605A1" w:rsidRPr="004605A1" w:rsidRDefault="009F3314" w:rsidP="004605A1">
      <w:pPr>
        <w:pStyle w:val="Heading1"/>
        <w:jc w:val="both"/>
        <w:rPr>
          <w:rFonts w:cs="Arial"/>
          <w:b w:val="0"/>
          <w:bCs/>
          <w:color w:val="0D0D0D" w:themeColor="text1" w:themeTint="F2"/>
          <w:sz w:val="24"/>
          <w:szCs w:val="24"/>
          <w:lang w:eastAsia="en-CA"/>
        </w:rPr>
      </w:pPr>
      <w:r>
        <w:rPr>
          <w:rFonts w:cs="Arial"/>
          <w:sz w:val="24"/>
          <w:szCs w:val="24"/>
          <w:lang w:eastAsia="en-CA"/>
        </w:rPr>
        <w:tab/>
      </w:r>
      <w:r w:rsidR="004605A1" w:rsidRPr="004605A1">
        <w:rPr>
          <w:rFonts w:cs="Arial"/>
          <w:sz w:val="24"/>
          <w:szCs w:val="24"/>
          <w:lang w:eastAsia="en-CA"/>
        </w:rPr>
        <w:t>WHEREAS</w:t>
      </w:r>
      <w:r w:rsidR="004605A1" w:rsidRPr="004605A1">
        <w:rPr>
          <w:rFonts w:cs="Arial"/>
          <w:b w:val="0"/>
          <w:bCs/>
          <w:sz w:val="24"/>
          <w:szCs w:val="24"/>
          <w:lang w:eastAsia="en-CA"/>
        </w:rPr>
        <w:t xml:space="preserve"> Communities across the province are addressing an intensified social crisis and </w:t>
      </w:r>
      <w:r>
        <w:rPr>
          <w:rFonts w:cs="Arial"/>
          <w:b w:val="0"/>
          <w:bCs/>
          <w:sz w:val="24"/>
          <w:szCs w:val="24"/>
          <w:lang w:eastAsia="en-CA"/>
        </w:rPr>
        <w:tab/>
      </w:r>
      <w:r w:rsidR="004605A1" w:rsidRPr="004605A1">
        <w:rPr>
          <w:rFonts w:cs="Arial"/>
          <w:b w:val="0"/>
          <w:bCs/>
          <w:sz w:val="24"/>
          <w:szCs w:val="24"/>
          <w:lang w:eastAsia="en-CA"/>
        </w:rPr>
        <w:t xml:space="preserve">Northern Ontario is no different. We recognize that creating solutions will require a multi-ministry </w:t>
      </w:r>
      <w:r>
        <w:rPr>
          <w:rFonts w:cs="Arial"/>
          <w:b w:val="0"/>
          <w:bCs/>
          <w:sz w:val="24"/>
          <w:szCs w:val="24"/>
          <w:lang w:eastAsia="en-CA"/>
        </w:rPr>
        <w:tab/>
      </w:r>
      <w:r w:rsidR="004605A1" w:rsidRPr="004605A1">
        <w:rPr>
          <w:rFonts w:cs="Arial"/>
          <w:b w:val="0"/>
          <w:bCs/>
          <w:sz w:val="24"/>
          <w:szCs w:val="24"/>
          <w:lang w:eastAsia="en-CA"/>
        </w:rPr>
        <w:t xml:space="preserve">approach but if there are lessons to be learned from this pandemic, what were once cracks in </w:t>
      </w:r>
      <w:r>
        <w:rPr>
          <w:rFonts w:cs="Arial"/>
          <w:b w:val="0"/>
          <w:bCs/>
          <w:sz w:val="24"/>
          <w:szCs w:val="24"/>
          <w:lang w:eastAsia="en-CA"/>
        </w:rPr>
        <w:tab/>
      </w:r>
      <w:r w:rsidR="004605A1" w:rsidRPr="004605A1">
        <w:rPr>
          <w:rFonts w:cs="Arial"/>
          <w:b w:val="0"/>
          <w:bCs/>
          <w:sz w:val="24"/>
          <w:szCs w:val="24"/>
          <w:lang w:eastAsia="en-CA"/>
        </w:rPr>
        <w:t xml:space="preserve">the health care foundation, there are now large gaps forming especially around mental health, </w:t>
      </w:r>
      <w:r>
        <w:rPr>
          <w:rFonts w:cs="Arial"/>
          <w:b w:val="0"/>
          <w:bCs/>
          <w:sz w:val="24"/>
          <w:szCs w:val="24"/>
          <w:lang w:eastAsia="en-CA"/>
        </w:rPr>
        <w:tab/>
      </w:r>
      <w:r w:rsidR="004605A1" w:rsidRPr="004605A1">
        <w:rPr>
          <w:rFonts w:cs="Arial"/>
          <w:b w:val="0"/>
          <w:bCs/>
          <w:sz w:val="24"/>
          <w:szCs w:val="24"/>
          <w:lang w:eastAsia="en-CA"/>
        </w:rPr>
        <w:t>addictions, and homelessness;</w:t>
      </w:r>
    </w:p>
    <w:p w14:paraId="3C7A19B9" w14:textId="536F9CCF" w:rsidR="004605A1" w:rsidRDefault="004605A1" w:rsidP="004605A1">
      <w:pPr>
        <w:shd w:val="clear" w:color="auto" w:fill="FFFFFF"/>
        <w:spacing w:line="254" w:lineRule="atLeast"/>
        <w:jc w:val="both"/>
        <w:rPr>
          <w:rFonts w:cs="Arial"/>
          <w:color w:val="0D0D0D" w:themeColor="text1" w:themeTint="F2"/>
          <w:sz w:val="24"/>
          <w:szCs w:val="24"/>
          <w:lang w:eastAsia="en-CA"/>
        </w:rPr>
      </w:pPr>
    </w:p>
    <w:p w14:paraId="7BDF95D3" w14:textId="4B83BDAE" w:rsidR="00BC3905" w:rsidRDefault="00BC3905" w:rsidP="004605A1">
      <w:pPr>
        <w:shd w:val="clear" w:color="auto" w:fill="FFFFFF"/>
        <w:spacing w:line="254" w:lineRule="atLeast"/>
        <w:jc w:val="both"/>
        <w:rPr>
          <w:rFonts w:cs="Arial"/>
          <w:color w:val="0D0D0D" w:themeColor="text1" w:themeTint="F2"/>
          <w:sz w:val="24"/>
          <w:szCs w:val="24"/>
          <w:lang w:eastAsia="en-CA"/>
        </w:rPr>
      </w:pPr>
    </w:p>
    <w:p w14:paraId="1810AA22" w14:textId="525B9FBC" w:rsidR="00BC3905" w:rsidRDefault="00BC3905" w:rsidP="004605A1">
      <w:pPr>
        <w:shd w:val="clear" w:color="auto" w:fill="FFFFFF"/>
        <w:spacing w:line="254" w:lineRule="atLeast"/>
        <w:jc w:val="both"/>
        <w:rPr>
          <w:rFonts w:cs="Arial"/>
          <w:color w:val="0D0D0D" w:themeColor="text1" w:themeTint="F2"/>
          <w:sz w:val="24"/>
          <w:szCs w:val="24"/>
          <w:lang w:eastAsia="en-CA"/>
        </w:rPr>
      </w:pPr>
    </w:p>
    <w:p w14:paraId="200BD0C8" w14:textId="00554833" w:rsidR="00BC3905" w:rsidRDefault="00BC3905" w:rsidP="004605A1">
      <w:pPr>
        <w:shd w:val="clear" w:color="auto" w:fill="FFFFFF"/>
        <w:spacing w:line="254" w:lineRule="atLeast"/>
        <w:jc w:val="both"/>
        <w:rPr>
          <w:rFonts w:cs="Arial"/>
          <w:color w:val="0D0D0D" w:themeColor="text1" w:themeTint="F2"/>
          <w:sz w:val="24"/>
          <w:szCs w:val="24"/>
          <w:lang w:eastAsia="en-CA"/>
        </w:rPr>
      </w:pPr>
    </w:p>
    <w:p w14:paraId="62BF8133" w14:textId="77777777" w:rsidR="00BC3905" w:rsidRPr="00EB077A" w:rsidRDefault="00BC3905" w:rsidP="004605A1">
      <w:pPr>
        <w:shd w:val="clear" w:color="auto" w:fill="FFFFFF"/>
        <w:spacing w:line="254" w:lineRule="atLeast"/>
        <w:jc w:val="both"/>
        <w:rPr>
          <w:rFonts w:cs="Arial"/>
          <w:color w:val="0D0D0D" w:themeColor="text1" w:themeTint="F2"/>
          <w:sz w:val="24"/>
          <w:szCs w:val="24"/>
          <w:lang w:eastAsia="en-CA"/>
        </w:rPr>
      </w:pPr>
    </w:p>
    <w:p w14:paraId="3339B17D" w14:textId="4FE7886F" w:rsidR="004605A1" w:rsidRPr="00EB077A" w:rsidRDefault="009F3314" w:rsidP="004605A1">
      <w:pPr>
        <w:shd w:val="clear" w:color="auto" w:fill="FFFFFF"/>
        <w:spacing w:line="254" w:lineRule="atLeast"/>
        <w:jc w:val="both"/>
        <w:rPr>
          <w:rFonts w:cs="Arial"/>
          <w:color w:val="0D0D0D" w:themeColor="text1" w:themeTint="F2"/>
          <w:sz w:val="24"/>
          <w:szCs w:val="24"/>
          <w:lang w:eastAsia="en-CA"/>
        </w:rPr>
      </w:pPr>
      <w:r>
        <w:rPr>
          <w:rFonts w:cs="Arial"/>
          <w:b/>
          <w:bCs/>
          <w:color w:val="0D0D0D" w:themeColor="text1" w:themeTint="F2"/>
          <w:sz w:val="24"/>
          <w:szCs w:val="24"/>
          <w:lang w:eastAsia="en-CA"/>
        </w:rPr>
        <w:lastRenderedPageBreak/>
        <w:tab/>
      </w:r>
      <w:r w:rsidR="004605A1" w:rsidRPr="004605A1">
        <w:rPr>
          <w:rFonts w:cs="Arial"/>
          <w:b/>
          <w:bCs/>
          <w:color w:val="0D0D0D" w:themeColor="text1" w:themeTint="F2"/>
          <w:sz w:val="24"/>
          <w:szCs w:val="24"/>
          <w:lang w:eastAsia="en-CA"/>
        </w:rPr>
        <w:t>WHEREAS</w:t>
      </w:r>
      <w:r w:rsidR="004605A1" w:rsidRPr="00EB077A">
        <w:rPr>
          <w:rFonts w:cs="Arial"/>
          <w:color w:val="0D0D0D" w:themeColor="text1" w:themeTint="F2"/>
          <w:sz w:val="24"/>
          <w:szCs w:val="24"/>
          <w:lang w:eastAsia="en-CA"/>
        </w:rPr>
        <w:t xml:space="preserve"> Northern Ontario has significant challenges when it comes to accessing mental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health and addictions services for our people in our communities;</w:t>
      </w:r>
    </w:p>
    <w:p w14:paraId="475AE133" w14:textId="77777777" w:rsidR="004605A1" w:rsidRPr="00EB077A" w:rsidRDefault="004605A1" w:rsidP="004605A1">
      <w:pPr>
        <w:shd w:val="clear" w:color="auto" w:fill="FFFFFF"/>
        <w:spacing w:line="254" w:lineRule="atLeast"/>
        <w:jc w:val="both"/>
        <w:rPr>
          <w:rFonts w:cs="Arial"/>
          <w:color w:val="0D0D0D" w:themeColor="text1" w:themeTint="F2"/>
          <w:sz w:val="24"/>
          <w:szCs w:val="24"/>
          <w:lang w:eastAsia="en-CA"/>
        </w:rPr>
      </w:pPr>
    </w:p>
    <w:p w14:paraId="7B1FA6A7" w14:textId="67CC75F7" w:rsidR="004605A1" w:rsidRPr="00EB077A" w:rsidRDefault="004605A1" w:rsidP="004605A1">
      <w:pPr>
        <w:shd w:val="clear" w:color="auto" w:fill="FFFFFF"/>
        <w:spacing w:line="254" w:lineRule="atLeast"/>
        <w:jc w:val="both"/>
        <w:rPr>
          <w:rFonts w:cs="Arial"/>
          <w:color w:val="0D0D0D" w:themeColor="text1" w:themeTint="F2"/>
          <w:sz w:val="24"/>
          <w:szCs w:val="24"/>
          <w:lang w:eastAsia="en-CA"/>
        </w:rPr>
      </w:pPr>
      <w:r w:rsidRPr="004605A1">
        <w:rPr>
          <w:rFonts w:cs="Arial"/>
          <w:b/>
          <w:bCs/>
          <w:color w:val="0D0D0D" w:themeColor="text1" w:themeTint="F2"/>
          <w:sz w:val="24"/>
          <w:szCs w:val="24"/>
          <w:lang w:eastAsia="en-CA"/>
        </w:rPr>
        <w:t> </w:t>
      </w:r>
      <w:r w:rsidR="009F3314">
        <w:rPr>
          <w:rFonts w:cs="Arial"/>
          <w:b/>
          <w:bCs/>
          <w:color w:val="0D0D0D" w:themeColor="text1" w:themeTint="F2"/>
          <w:sz w:val="24"/>
          <w:szCs w:val="24"/>
          <w:lang w:eastAsia="en-CA"/>
        </w:rPr>
        <w:tab/>
      </w:r>
      <w:r w:rsidRPr="004605A1">
        <w:rPr>
          <w:rFonts w:cs="Arial"/>
          <w:b/>
          <w:bCs/>
          <w:color w:val="0D0D0D" w:themeColor="text1" w:themeTint="F2"/>
          <w:sz w:val="24"/>
          <w:szCs w:val="24"/>
          <w:lang w:eastAsia="en-CA"/>
        </w:rPr>
        <w:t>WHEREAS</w:t>
      </w:r>
      <w:r w:rsidRPr="00EB077A">
        <w:rPr>
          <w:rFonts w:cs="Arial"/>
          <w:color w:val="0D0D0D" w:themeColor="text1" w:themeTint="F2"/>
          <w:sz w:val="24"/>
          <w:szCs w:val="24"/>
          <w:lang w:eastAsia="en-CA"/>
        </w:rPr>
        <w:t xml:space="preserve"> over 300 </w:t>
      </w:r>
      <w:r w:rsidR="00281334" w:rsidRPr="00EB077A">
        <w:rPr>
          <w:rFonts w:cs="Arial"/>
          <w:color w:val="0D0D0D" w:themeColor="text1" w:themeTint="F2"/>
          <w:sz w:val="24"/>
          <w:szCs w:val="24"/>
          <w:lang w:eastAsia="en-CA"/>
        </w:rPr>
        <w:t>Childcare</w:t>
      </w:r>
      <w:r w:rsidRPr="00EB077A">
        <w:rPr>
          <w:rFonts w:cs="Arial"/>
          <w:color w:val="0D0D0D" w:themeColor="text1" w:themeTint="F2"/>
          <w:sz w:val="24"/>
          <w:szCs w:val="24"/>
          <w:lang w:eastAsia="en-CA"/>
        </w:rPr>
        <w:t xml:space="preserve"> staff who provide services to over 21,000 licen</w:t>
      </w:r>
      <w:r w:rsidR="00281334">
        <w:rPr>
          <w:rFonts w:cs="Arial"/>
          <w:color w:val="0D0D0D" w:themeColor="text1" w:themeTint="F2"/>
          <w:sz w:val="24"/>
          <w:szCs w:val="24"/>
          <w:lang w:eastAsia="en-CA"/>
        </w:rPr>
        <w:t>s</w:t>
      </w:r>
      <w:r w:rsidRPr="00EB077A">
        <w:rPr>
          <w:rFonts w:cs="Arial"/>
          <w:color w:val="0D0D0D" w:themeColor="text1" w:themeTint="F2"/>
          <w:sz w:val="24"/>
          <w:szCs w:val="24"/>
          <w:lang w:eastAsia="en-CA"/>
        </w:rPr>
        <w:t xml:space="preserve">ed child care </w:t>
      </w:r>
      <w:r w:rsidR="009F3314">
        <w:rPr>
          <w:rFonts w:cs="Arial"/>
          <w:color w:val="0D0D0D" w:themeColor="text1" w:themeTint="F2"/>
          <w:sz w:val="24"/>
          <w:szCs w:val="24"/>
          <w:lang w:eastAsia="en-CA"/>
        </w:rPr>
        <w:tab/>
      </w:r>
      <w:r w:rsidRPr="00EB077A">
        <w:rPr>
          <w:rFonts w:cs="Arial"/>
          <w:color w:val="0D0D0D" w:themeColor="text1" w:themeTint="F2"/>
          <w:sz w:val="24"/>
          <w:szCs w:val="24"/>
          <w:lang w:eastAsia="en-CA"/>
        </w:rPr>
        <w:t xml:space="preserve">spaces in over 340 locations across the North and they see the effects of Mental Health and </w:t>
      </w:r>
      <w:r w:rsidR="009F3314">
        <w:rPr>
          <w:rFonts w:cs="Arial"/>
          <w:color w:val="0D0D0D" w:themeColor="text1" w:themeTint="F2"/>
          <w:sz w:val="24"/>
          <w:szCs w:val="24"/>
          <w:lang w:eastAsia="en-CA"/>
        </w:rPr>
        <w:tab/>
      </w:r>
      <w:r w:rsidRPr="00EB077A">
        <w:rPr>
          <w:rFonts w:cs="Arial"/>
          <w:color w:val="0D0D0D" w:themeColor="text1" w:themeTint="F2"/>
          <w:sz w:val="24"/>
          <w:szCs w:val="24"/>
          <w:lang w:eastAsia="en-CA"/>
        </w:rPr>
        <w:t>Addictions every day in the children they care for and the parents they support;</w:t>
      </w:r>
    </w:p>
    <w:p w14:paraId="08494404" w14:textId="77777777" w:rsidR="004605A1" w:rsidRPr="00EB077A" w:rsidRDefault="004605A1" w:rsidP="004605A1">
      <w:pPr>
        <w:shd w:val="clear" w:color="auto" w:fill="FFFFFF"/>
        <w:spacing w:line="254" w:lineRule="atLeast"/>
        <w:jc w:val="both"/>
        <w:rPr>
          <w:rFonts w:cs="Arial"/>
          <w:color w:val="0D0D0D" w:themeColor="text1" w:themeTint="F2"/>
          <w:sz w:val="24"/>
          <w:szCs w:val="24"/>
          <w:lang w:eastAsia="en-CA"/>
        </w:rPr>
      </w:pPr>
      <w:r w:rsidRPr="00EB077A">
        <w:rPr>
          <w:rFonts w:cs="Arial"/>
          <w:color w:val="0D0D0D" w:themeColor="text1" w:themeTint="F2"/>
          <w:sz w:val="24"/>
          <w:szCs w:val="24"/>
          <w:lang w:eastAsia="en-CA"/>
        </w:rPr>
        <w:t> </w:t>
      </w:r>
    </w:p>
    <w:p w14:paraId="7DC2FDEE" w14:textId="69AFC9ED" w:rsidR="004605A1" w:rsidRPr="00EB077A" w:rsidRDefault="009F3314" w:rsidP="004605A1">
      <w:pPr>
        <w:shd w:val="clear" w:color="auto" w:fill="FFFFFF"/>
        <w:spacing w:line="254" w:lineRule="atLeast"/>
        <w:jc w:val="both"/>
        <w:rPr>
          <w:rFonts w:cs="Arial"/>
          <w:color w:val="0D0D0D" w:themeColor="text1" w:themeTint="F2"/>
          <w:sz w:val="24"/>
          <w:szCs w:val="24"/>
          <w:shd w:val="clear" w:color="auto" w:fill="FFFFFF"/>
        </w:rPr>
      </w:pPr>
      <w:r>
        <w:rPr>
          <w:rFonts w:cs="Arial"/>
          <w:b/>
          <w:bCs/>
          <w:color w:val="0D0D0D" w:themeColor="text1" w:themeTint="F2"/>
          <w:sz w:val="24"/>
          <w:szCs w:val="24"/>
          <w:shd w:val="clear" w:color="auto" w:fill="FFFFFF"/>
        </w:rPr>
        <w:tab/>
      </w:r>
      <w:r w:rsidR="004605A1" w:rsidRPr="004605A1">
        <w:rPr>
          <w:rFonts w:cs="Arial"/>
          <w:b/>
          <w:bCs/>
          <w:color w:val="0D0D0D" w:themeColor="text1" w:themeTint="F2"/>
          <w:sz w:val="24"/>
          <w:szCs w:val="24"/>
          <w:shd w:val="clear" w:color="auto" w:fill="FFFFFF"/>
        </w:rPr>
        <w:t>WHEREAS</w:t>
      </w:r>
      <w:r w:rsidR="004605A1" w:rsidRPr="00EB077A">
        <w:rPr>
          <w:rFonts w:cs="Arial"/>
          <w:color w:val="0D0D0D" w:themeColor="text1" w:themeTint="F2"/>
          <w:sz w:val="24"/>
          <w:szCs w:val="24"/>
          <w:shd w:val="clear" w:color="auto" w:fill="FFFFFF"/>
        </w:rPr>
        <w:t xml:space="preserve">, the defined area of Northern Ontario is over 800,000 square </w:t>
      </w:r>
      <w:r w:rsidR="00281334" w:rsidRPr="00EB077A">
        <w:rPr>
          <w:rFonts w:cs="Arial"/>
          <w:color w:val="0D0D0D" w:themeColor="text1" w:themeTint="F2"/>
          <w:sz w:val="24"/>
          <w:szCs w:val="24"/>
          <w:shd w:val="clear" w:color="auto" w:fill="FFFFFF"/>
        </w:rPr>
        <w:t>kilometers</w:t>
      </w:r>
      <w:r w:rsidR="004605A1" w:rsidRPr="00EB077A">
        <w:rPr>
          <w:rFonts w:cs="Arial"/>
          <w:color w:val="0D0D0D" w:themeColor="text1" w:themeTint="F2"/>
          <w:sz w:val="24"/>
          <w:szCs w:val="24"/>
          <w:shd w:val="clear" w:color="auto" w:fill="FFFFFF"/>
        </w:rPr>
        <w:t xml:space="preserve">. Also, </w:t>
      </w:r>
      <w:r>
        <w:rPr>
          <w:rFonts w:cs="Arial"/>
          <w:color w:val="0D0D0D" w:themeColor="text1" w:themeTint="F2"/>
          <w:sz w:val="24"/>
          <w:szCs w:val="24"/>
          <w:shd w:val="clear" w:color="auto" w:fill="FFFFFF"/>
        </w:rPr>
        <w:tab/>
      </w:r>
      <w:r w:rsidR="004605A1" w:rsidRPr="00EB077A">
        <w:rPr>
          <w:rFonts w:cs="Arial"/>
          <w:color w:val="0D0D0D" w:themeColor="text1" w:themeTint="F2"/>
          <w:sz w:val="24"/>
          <w:szCs w:val="24"/>
          <w:shd w:val="clear" w:color="auto" w:fill="FFFFFF"/>
        </w:rPr>
        <w:t xml:space="preserve">annually over 500 Social Services staff provide financial and employment assistance to over </w:t>
      </w:r>
      <w:r>
        <w:rPr>
          <w:rFonts w:cs="Arial"/>
          <w:color w:val="0D0D0D" w:themeColor="text1" w:themeTint="F2"/>
          <w:sz w:val="24"/>
          <w:szCs w:val="24"/>
          <w:shd w:val="clear" w:color="auto" w:fill="FFFFFF"/>
        </w:rPr>
        <w:tab/>
      </w:r>
      <w:r w:rsidR="004605A1" w:rsidRPr="00EB077A">
        <w:rPr>
          <w:rFonts w:cs="Arial"/>
          <w:color w:val="0D0D0D" w:themeColor="text1" w:themeTint="F2"/>
          <w:sz w:val="24"/>
          <w:szCs w:val="24"/>
          <w:shd w:val="clear" w:color="auto" w:fill="FFFFFF"/>
        </w:rPr>
        <w:t xml:space="preserve">15,000 families in 37 delivery sites across the North. Over 300 Community Housing staff provide </w:t>
      </w:r>
      <w:r>
        <w:rPr>
          <w:rFonts w:cs="Arial"/>
          <w:color w:val="0D0D0D" w:themeColor="text1" w:themeTint="F2"/>
          <w:sz w:val="24"/>
          <w:szCs w:val="24"/>
          <w:shd w:val="clear" w:color="auto" w:fill="FFFFFF"/>
        </w:rPr>
        <w:tab/>
      </w:r>
      <w:r w:rsidR="004605A1" w:rsidRPr="00EB077A">
        <w:rPr>
          <w:rFonts w:cs="Arial"/>
          <w:color w:val="0D0D0D" w:themeColor="text1" w:themeTint="F2"/>
          <w:sz w:val="24"/>
          <w:szCs w:val="24"/>
          <w:shd w:val="clear" w:color="auto" w:fill="FFFFFF"/>
        </w:rPr>
        <w:t xml:space="preserve">safe and affordable housing to over 17,000 families in the North. In addition, there are many </w:t>
      </w:r>
      <w:r>
        <w:rPr>
          <w:rFonts w:cs="Arial"/>
          <w:color w:val="0D0D0D" w:themeColor="text1" w:themeTint="F2"/>
          <w:sz w:val="24"/>
          <w:szCs w:val="24"/>
          <w:shd w:val="clear" w:color="auto" w:fill="FFFFFF"/>
        </w:rPr>
        <w:tab/>
      </w:r>
      <w:r w:rsidR="004605A1" w:rsidRPr="00EB077A">
        <w:rPr>
          <w:rFonts w:cs="Arial"/>
          <w:color w:val="0D0D0D" w:themeColor="text1" w:themeTint="F2"/>
          <w:sz w:val="24"/>
          <w:szCs w:val="24"/>
          <w:shd w:val="clear" w:color="auto" w:fill="FFFFFF"/>
        </w:rPr>
        <w:t xml:space="preserve">Police Officers and over 900 paramedics who responded to 200,000 medical emergency 911 </w:t>
      </w:r>
      <w:r>
        <w:rPr>
          <w:rFonts w:cs="Arial"/>
          <w:color w:val="0D0D0D" w:themeColor="text1" w:themeTint="F2"/>
          <w:sz w:val="24"/>
          <w:szCs w:val="24"/>
          <w:shd w:val="clear" w:color="auto" w:fill="FFFFFF"/>
        </w:rPr>
        <w:tab/>
      </w:r>
      <w:r w:rsidR="004605A1" w:rsidRPr="00EB077A">
        <w:rPr>
          <w:rFonts w:cs="Arial"/>
          <w:color w:val="0D0D0D" w:themeColor="text1" w:themeTint="F2"/>
          <w:sz w:val="24"/>
          <w:szCs w:val="24"/>
          <w:shd w:val="clear" w:color="auto" w:fill="FFFFFF"/>
        </w:rPr>
        <w:t xml:space="preserve">calls. Paramedics have seen the direct results of the Mental Health and Addictions crisis in the </w:t>
      </w:r>
      <w:r>
        <w:rPr>
          <w:rFonts w:cs="Arial"/>
          <w:color w:val="0D0D0D" w:themeColor="text1" w:themeTint="F2"/>
          <w:sz w:val="24"/>
          <w:szCs w:val="24"/>
          <w:shd w:val="clear" w:color="auto" w:fill="FFFFFF"/>
        </w:rPr>
        <w:tab/>
      </w:r>
      <w:r w:rsidR="004605A1" w:rsidRPr="00EB077A">
        <w:rPr>
          <w:rFonts w:cs="Arial"/>
          <w:color w:val="0D0D0D" w:themeColor="text1" w:themeTint="F2"/>
          <w:sz w:val="24"/>
          <w:szCs w:val="24"/>
          <w:shd w:val="clear" w:color="auto" w:fill="FFFFFF"/>
        </w:rPr>
        <w:t xml:space="preserve">North and </w:t>
      </w:r>
      <w:r w:rsidR="00C82E36">
        <w:rPr>
          <w:rFonts w:cs="Arial"/>
          <w:color w:val="0D0D0D" w:themeColor="text1" w:themeTint="F2"/>
          <w:sz w:val="24"/>
          <w:szCs w:val="24"/>
          <w:shd w:val="clear" w:color="auto" w:fill="FFFFFF"/>
        </w:rPr>
        <w:t xml:space="preserve">in </w:t>
      </w:r>
      <w:r w:rsidR="004605A1" w:rsidRPr="00EB077A">
        <w:rPr>
          <w:rFonts w:cs="Arial"/>
          <w:color w:val="0D0D0D" w:themeColor="text1" w:themeTint="F2"/>
          <w:sz w:val="24"/>
          <w:szCs w:val="24"/>
          <w:shd w:val="clear" w:color="auto" w:fill="FFFFFF"/>
        </w:rPr>
        <w:t>some cases becoming ill themselves trying to cope with what they have seen;</w:t>
      </w:r>
    </w:p>
    <w:p w14:paraId="3C94814E" w14:textId="5E620074" w:rsidR="004605A1" w:rsidRDefault="004605A1" w:rsidP="004605A1">
      <w:pPr>
        <w:shd w:val="clear" w:color="auto" w:fill="FFFFFF"/>
        <w:spacing w:line="254" w:lineRule="atLeast"/>
        <w:jc w:val="both"/>
        <w:rPr>
          <w:rFonts w:cs="Arial"/>
          <w:color w:val="0D0D0D" w:themeColor="text1" w:themeTint="F2"/>
          <w:sz w:val="24"/>
          <w:szCs w:val="24"/>
          <w:lang w:eastAsia="en-CA"/>
        </w:rPr>
      </w:pPr>
      <w:r w:rsidRPr="00EB077A">
        <w:rPr>
          <w:rFonts w:cs="Arial"/>
          <w:color w:val="0D0D0D" w:themeColor="text1" w:themeTint="F2"/>
          <w:sz w:val="24"/>
          <w:szCs w:val="24"/>
          <w:lang w:eastAsia="en-CA"/>
        </w:rPr>
        <w:t> </w:t>
      </w:r>
    </w:p>
    <w:p w14:paraId="28317244" w14:textId="2B971E78" w:rsidR="004605A1" w:rsidRPr="00EB077A" w:rsidRDefault="009F3314" w:rsidP="004605A1">
      <w:pPr>
        <w:shd w:val="clear" w:color="auto" w:fill="FFFFFF"/>
        <w:spacing w:line="254" w:lineRule="atLeast"/>
        <w:jc w:val="both"/>
        <w:rPr>
          <w:rFonts w:cs="Arial"/>
          <w:color w:val="0D0D0D" w:themeColor="text1" w:themeTint="F2"/>
          <w:sz w:val="24"/>
          <w:szCs w:val="24"/>
          <w:lang w:eastAsia="en-CA"/>
        </w:rPr>
      </w:pPr>
      <w:r>
        <w:rPr>
          <w:rFonts w:cs="Arial"/>
          <w:b/>
          <w:bCs/>
          <w:color w:val="0D0D0D" w:themeColor="text1" w:themeTint="F2"/>
          <w:sz w:val="24"/>
          <w:szCs w:val="24"/>
          <w:lang w:eastAsia="en-CA"/>
        </w:rPr>
        <w:tab/>
      </w:r>
      <w:r w:rsidR="004605A1" w:rsidRPr="004605A1">
        <w:rPr>
          <w:rFonts w:cs="Arial"/>
          <w:b/>
          <w:bCs/>
          <w:color w:val="0D0D0D" w:themeColor="text1" w:themeTint="F2"/>
          <w:sz w:val="24"/>
          <w:szCs w:val="24"/>
          <w:lang w:eastAsia="en-CA"/>
        </w:rPr>
        <w:t>WHEREAS</w:t>
      </w:r>
      <w:r w:rsidR="004605A1" w:rsidRPr="00EB077A">
        <w:rPr>
          <w:rFonts w:cs="Arial"/>
          <w:color w:val="0D0D0D" w:themeColor="text1" w:themeTint="F2"/>
          <w:sz w:val="24"/>
          <w:szCs w:val="24"/>
          <w:lang w:eastAsia="en-CA"/>
        </w:rPr>
        <w:t xml:space="preserve"> FONOM appreciates the efforts of all the agencies that are working to help and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 xml:space="preserve">support those addicted to opioids. In some districts, over 30 agencies are providing some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 xml:space="preserve">assistance. But we would like to see consolidation of these agencies with the input of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 xml:space="preserve">Municipalities/DSSAB’s and local stakeholders. As we believe, a streamlined agency would be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able to put the combined funds to better use;</w:t>
      </w:r>
    </w:p>
    <w:p w14:paraId="7E754DBC" w14:textId="77777777" w:rsidR="00F51C66" w:rsidRPr="00EB077A" w:rsidRDefault="00F51C66" w:rsidP="004605A1">
      <w:pPr>
        <w:shd w:val="clear" w:color="auto" w:fill="FFFFFF"/>
        <w:spacing w:line="254" w:lineRule="atLeast"/>
        <w:jc w:val="both"/>
        <w:rPr>
          <w:rFonts w:cs="Arial"/>
          <w:color w:val="0D0D0D" w:themeColor="text1" w:themeTint="F2"/>
          <w:sz w:val="24"/>
          <w:szCs w:val="24"/>
          <w:lang w:eastAsia="en-CA"/>
        </w:rPr>
      </w:pPr>
    </w:p>
    <w:p w14:paraId="7A130005" w14:textId="4F839C16" w:rsidR="004605A1" w:rsidRPr="00EB077A" w:rsidRDefault="009F3314" w:rsidP="004605A1">
      <w:pPr>
        <w:shd w:val="clear" w:color="auto" w:fill="FFFFFF"/>
        <w:spacing w:line="254" w:lineRule="atLeast"/>
        <w:jc w:val="both"/>
        <w:rPr>
          <w:rFonts w:cs="Arial"/>
          <w:color w:val="0D0D0D" w:themeColor="text1" w:themeTint="F2"/>
          <w:sz w:val="24"/>
          <w:szCs w:val="24"/>
          <w:lang w:eastAsia="en-CA"/>
        </w:rPr>
      </w:pPr>
      <w:r>
        <w:rPr>
          <w:rFonts w:cs="Arial"/>
          <w:b/>
          <w:bCs/>
          <w:caps/>
          <w:color w:val="0D0D0D" w:themeColor="text1" w:themeTint="F2"/>
          <w:sz w:val="24"/>
          <w:szCs w:val="24"/>
          <w:lang w:eastAsia="en-CA"/>
        </w:rPr>
        <w:tab/>
      </w:r>
      <w:r w:rsidR="004605A1" w:rsidRPr="004605A1">
        <w:rPr>
          <w:rFonts w:cs="Arial"/>
          <w:b/>
          <w:bCs/>
          <w:caps/>
          <w:color w:val="0D0D0D" w:themeColor="text1" w:themeTint="F2"/>
          <w:sz w:val="24"/>
          <w:szCs w:val="24"/>
          <w:lang w:eastAsia="en-CA"/>
        </w:rPr>
        <w:t>THEREFORE BE IT RESOLVED</w:t>
      </w:r>
      <w:r w:rsidR="004605A1" w:rsidRPr="00EB077A">
        <w:rPr>
          <w:rFonts w:cs="Arial"/>
          <w:color w:val="0D0D0D" w:themeColor="text1" w:themeTint="F2"/>
          <w:sz w:val="24"/>
          <w:szCs w:val="24"/>
          <w:lang w:eastAsia="en-CA"/>
        </w:rPr>
        <w:t xml:space="preserve"> that FONOM ask that our Northern Ontario Health Teams, in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 xml:space="preserve">consultation with Municipalities/DSSAB’s and local stakeholders, support a province-wide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strategy that supports such consolidation;</w:t>
      </w:r>
    </w:p>
    <w:p w14:paraId="45F4C57D" w14:textId="77777777" w:rsidR="004605A1" w:rsidRPr="00EB077A" w:rsidRDefault="004605A1" w:rsidP="004605A1">
      <w:pPr>
        <w:shd w:val="clear" w:color="auto" w:fill="FFFFFF"/>
        <w:spacing w:line="254" w:lineRule="atLeast"/>
        <w:jc w:val="both"/>
        <w:rPr>
          <w:rFonts w:cs="Arial"/>
          <w:color w:val="0D0D0D" w:themeColor="text1" w:themeTint="F2"/>
          <w:sz w:val="24"/>
          <w:szCs w:val="24"/>
          <w:lang w:eastAsia="en-CA"/>
        </w:rPr>
      </w:pPr>
    </w:p>
    <w:p w14:paraId="5A49280C" w14:textId="26544280" w:rsidR="004605A1" w:rsidRPr="00EB077A" w:rsidRDefault="009F3314" w:rsidP="004605A1">
      <w:pPr>
        <w:shd w:val="clear" w:color="auto" w:fill="FFFFFF"/>
        <w:spacing w:line="254" w:lineRule="atLeast"/>
        <w:jc w:val="both"/>
        <w:rPr>
          <w:rFonts w:cs="Arial"/>
          <w:color w:val="0D0D0D" w:themeColor="text1" w:themeTint="F2"/>
          <w:sz w:val="24"/>
          <w:szCs w:val="24"/>
          <w:lang w:eastAsia="en-CA"/>
        </w:rPr>
      </w:pPr>
      <w:r>
        <w:rPr>
          <w:rFonts w:cs="Arial"/>
          <w:b/>
          <w:bCs/>
          <w:caps/>
          <w:color w:val="0D0D0D" w:themeColor="text1" w:themeTint="F2"/>
          <w:sz w:val="24"/>
          <w:szCs w:val="24"/>
          <w:lang w:eastAsia="en-CA"/>
        </w:rPr>
        <w:tab/>
      </w:r>
      <w:r w:rsidR="004605A1" w:rsidRPr="004605A1">
        <w:rPr>
          <w:rFonts w:cs="Arial"/>
          <w:b/>
          <w:bCs/>
          <w:caps/>
          <w:color w:val="0D0D0D" w:themeColor="text1" w:themeTint="F2"/>
          <w:sz w:val="24"/>
          <w:szCs w:val="24"/>
          <w:lang w:eastAsia="en-CA"/>
        </w:rPr>
        <w:t>FUTHER BE IT RESOLVED</w:t>
      </w:r>
      <w:r w:rsidR="004605A1" w:rsidRPr="00EB077A">
        <w:rPr>
          <w:rFonts w:cs="Arial"/>
          <w:color w:val="0D0D0D" w:themeColor="text1" w:themeTint="F2"/>
          <w:sz w:val="24"/>
          <w:szCs w:val="24"/>
          <w:lang w:eastAsia="en-CA"/>
        </w:rPr>
        <w:t xml:space="preserve"> that a copy of this Resolution be shared with Premier Ford,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 xml:space="preserve">Christine Elliott the Minister of Health, Michael Tibollo the Associate Minister of Mental Health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 xml:space="preserve">and Addictions, the Leaders of the Provincial Oppositions, and the Association of Municipalities </w:t>
      </w:r>
      <w:r>
        <w:rPr>
          <w:rFonts w:cs="Arial"/>
          <w:color w:val="0D0D0D" w:themeColor="text1" w:themeTint="F2"/>
          <w:sz w:val="24"/>
          <w:szCs w:val="24"/>
          <w:lang w:eastAsia="en-CA"/>
        </w:rPr>
        <w:tab/>
      </w:r>
      <w:r w:rsidR="004605A1" w:rsidRPr="00EB077A">
        <w:rPr>
          <w:rFonts w:cs="Arial"/>
          <w:color w:val="0D0D0D" w:themeColor="text1" w:themeTint="F2"/>
          <w:sz w:val="24"/>
          <w:szCs w:val="24"/>
          <w:lang w:eastAsia="en-CA"/>
        </w:rPr>
        <w:t>of Ontario (AMO).</w:t>
      </w:r>
    </w:p>
    <w:p w14:paraId="2B6C5B10" w14:textId="3E280C3B" w:rsidR="00B63951" w:rsidRPr="00D77AEB" w:rsidRDefault="00B63951" w:rsidP="00B63951">
      <w:pPr>
        <w:tabs>
          <w:tab w:val="left" w:pos="-1440"/>
        </w:tabs>
        <w:rPr>
          <w:rFonts w:cs="Arial"/>
          <w:b/>
          <w:szCs w:val="22"/>
          <w:u w:val="single"/>
          <w:lang w:val="en-GB"/>
        </w:rPr>
      </w:pPr>
      <w:r w:rsidRPr="00D77AEB">
        <w:rPr>
          <w:rFonts w:cs="Arial"/>
          <w:szCs w:val="22"/>
          <w:lang w:val="en-GB"/>
        </w:rPr>
        <w:tab/>
      </w:r>
      <w:r w:rsidR="003E1817">
        <w:rPr>
          <w:rFonts w:cs="Arial"/>
          <w:szCs w:val="22"/>
          <w:lang w:val="en-GB"/>
        </w:rPr>
        <w:t xml:space="preserve">CARRIED </w:t>
      </w:r>
      <w:r w:rsidRPr="00D77AEB">
        <w:rPr>
          <w:rFonts w:cs="Arial"/>
          <w:szCs w:val="22"/>
          <w:lang w:val="en-GB"/>
        </w:rPr>
        <w:tab/>
      </w:r>
      <w:r w:rsidRPr="00D77AEB">
        <w:rPr>
          <w:rFonts w:cs="Arial"/>
          <w:szCs w:val="22"/>
          <w:lang w:val="en-GB"/>
        </w:rPr>
        <w:tab/>
      </w:r>
      <w:r w:rsidRPr="00D77AEB">
        <w:rPr>
          <w:rFonts w:cs="Arial"/>
          <w:szCs w:val="22"/>
          <w:lang w:val="en-GB"/>
        </w:rPr>
        <w:tab/>
      </w:r>
    </w:p>
    <w:bookmarkEnd w:id="2"/>
    <w:p w14:paraId="35E83606" w14:textId="4F91CA17" w:rsidR="00587609" w:rsidRDefault="00B63951" w:rsidP="003E1817">
      <w:pPr>
        <w:tabs>
          <w:tab w:val="left" w:pos="-1440"/>
        </w:tabs>
        <w:rPr>
          <w:rFonts w:cs="Arial"/>
          <w:bCs/>
          <w:i/>
          <w:iCs/>
          <w:szCs w:val="22"/>
          <w:lang w:val="en-GB"/>
        </w:rPr>
      </w:pPr>
      <w:r w:rsidRPr="00D77AEB">
        <w:rPr>
          <w:rFonts w:cs="Arial"/>
          <w:bCs/>
          <w:szCs w:val="22"/>
          <w:lang w:val="en-GB"/>
        </w:rPr>
        <w:tab/>
      </w:r>
    </w:p>
    <w:p w14:paraId="4BDD9EC0" w14:textId="7099BF31" w:rsidR="00587609" w:rsidRDefault="009F3314" w:rsidP="00587609">
      <w:pPr>
        <w:tabs>
          <w:tab w:val="left" w:pos="-1440"/>
        </w:tabs>
        <w:rPr>
          <w:rFonts w:cs="Arial"/>
          <w:b/>
          <w:szCs w:val="22"/>
          <w:u w:val="single"/>
        </w:rPr>
      </w:pPr>
      <w:r>
        <w:rPr>
          <w:rFonts w:cs="Arial"/>
          <w:b/>
          <w:szCs w:val="22"/>
        </w:rPr>
        <w:tab/>
      </w:r>
      <w:r w:rsidR="00587609" w:rsidRPr="004809B6">
        <w:rPr>
          <w:rFonts w:cs="Arial"/>
          <w:b/>
          <w:szCs w:val="22"/>
          <w:u w:val="single"/>
        </w:rPr>
        <w:t>Items for Council</w:t>
      </w:r>
      <w:r w:rsidR="00587609" w:rsidRPr="0074685B">
        <w:rPr>
          <w:rFonts w:cs="Arial"/>
          <w:b/>
          <w:szCs w:val="22"/>
          <w:u w:val="single"/>
        </w:rPr>
        <w:t xml:space="preserve"> information</w:t>
      </w:r>
      <w:r w:rsidR="00587609">
        <w:rPr>
          <w:rFonts w:cs="Arial"/>
          <w:b/>
          <w:szCs w:val="22"/>
          <w:u w:val="single"/>
        </w:rPr>
        <w:t>:</w:t>
      </w:r>
    </w:p>
    <w:p w14:paraId="5548B6CE" w14:textId="6199EE5A" w:rsidR="00BC3905" w:rsidRDefault="00BC3905" w:rsidP="00587609">
      <w:pPr>
        <w:tabs>
          <w:tab w:val="left" w:pos="-1440"/>
        </w:tabs>
        <w:rPr>
          <w:rFonts w:cs="Arial"/>
          <w:b/>
          <w:szCs w:val="22"/>
          <w:u w:val="single"/>
        </w:rPr>
      </w:pPr>
    </w:p>
    <w:p w14:paraId="0AA43F05" w14:textId="05D60E09" w:rsidR="00661C99" w:rsidRDefault="00B63951" w:rsidP="00B63951">
      <w:pPr>
        <w:rPr>
          <w:rFonts w:cs="Arial"/>
          <w:b/>
          <w:szCs w:val="22"/>
        </w:rPr>
      </w:pPr>
      <w:r>
        <w:rPr>
          <w:rFonts w:cs="Arial"/>
          <w:b/>
          <w:szCs w:val="22"/>
          <w:lang w:val="en-GB"/>
        </w:rPr>
        <w:t>1</w:t>
      </w:r>
      <w:r w:rsidR="00D77AEB">
        <w:rPr>
          <w:rFonts w:cs="Arial"/>
          <w:b/>
          <w:szCs w:val="22"/>
          <w:lang w:val="en-GB"/>
        </w:rPr>
        <w:t>1</w:t>
      </w:r>
      <w:r>
        <w:rPr>
          <w:rFonts w:cs="Arial"/>
          <w:b/>
          <w:szCs w:val="22"/>
          <w:lang w:val="en-GB"/>
        </w:rPr>
        <w:t xml:space="preserve">. </w:t>
      </w:r>
      <w:r>
        <w:rPr>
          <w:rFonts w:cs="Arial"/>
          <w:b/>
          <w:szCs w:val="22"/>
          <w:lang w:val="en-GB"/>
        </w:rPr>
        <w:tab/>
      </w:r>
      <w:r w:rsidR="00353913" w:rsidRPr="003A7DF3">
        <w:rPr>
          <w:rFonts w:cs="Arial"/>
          <w:b/>
          <w:szCs w:val="22"/>
          <w:u w:val="single"/>
        </w:rPr>
        <w:t>By-laws</w:t>
      </w:r>
      <w:r w:rsidR="00353913" w:rsidRPr="003A7DF3">
        <w:rPr>
          <w:rFonts w:cs="Arial"/>
          <w:b/>
          <w:szCs w:val="22"/>
        </w:rPr>
        <w:tab/>
      </w:r>
    </w:p>
    <w:p w14:paraId="042B8A77" w14:textId="10B78600" w:rsidR="00B63951" w:rsidRDefault="00B63951" w:rsidP="00B63951">
      <w:pPr>
        <w:rPr>
          <w:rFonts w:cs="Arial"/>
          <w:b/>
          <w:szCs w:val="22"/>
        </w:rPr>
      </w:pPr>
    </w:p>
    <w:p w14:paraId="316B35D7" w14:textId="30032FC3" w:rsidR="00DA481E" w:rsidRPr="001A3E2B" w:rsidRDefault="004809B6" w:rsidP="00B63951">
      <w:pPr>
        <w:rPr>
          <w:rFonts w:cs="Arial"/>
          <w:b/>
          <w:szCs w:val="22"/>
        </w:rPr>
      </w:pPr>
      <w:r>
        <w:rPr>
          <w:rFonts w:cs="Arial"/>
          <w:b/>
          <w:szCs w:val="22"/>
        </w:rPr>
        <w:tab/>
      </w:r>
      <w:r w:rsidRPr="008605DB">
        <w:rPr>
          <w:rFonts w:cs="Arial"/>
          <w:b/>
          <w:szCs w:val="22"/>
        </w:rPr>
        <w:t>11.1</w:t>
      </w:r>
      <w:r>
        <w:rPr>
          <w:rFonts w:cs="Arial"/>
          <w:b/>
          <w:szCs w:val="22"/>
        </w:rPr>
        <w:tab/>
      </w:r>
      <w:r w:rsidR="00DA481E" w:rsidRPr="001A3E2B">
        <w:rPr>
          <w:rFonts w:cs="Arial"/>
          <w:b/>
          <w:szCs w:val="22"/>
        </w:rPr>
        <w:t>By-Law 2021-32 to regulate traffic and parking of vehicles in the Town of Cobalt</w:t>
      </w:r>
      <w:r w:rsidR="00C81F70" w:rsidRPr="001A3E2B">
        <w:rPr>
          <w:rFonts w:cs="Arial"/>
          <w:b/>
          <w:szCs w:val="22"/>
        </w:rPr>
        <w:t>.</w:t>
      </w:r>
    </w:p>
    <w:p w14:paraId="054C1D37" w14:textId="5409847F" w:rsidR="00C81F70" w:rsidRDefault="00C81F70" w:rsidP="00B63951">
      <w:pPr>
        <w:rPr>
          <w:rFonts w:cs="Arial"/>
          <w:bCs/>
          <w:szCs w:val="22"/>
        </w:rPr>
      </w:pPr>
    </w:p>
    <w:p w14:paraId="703FA1D2" w14:textId="65A141B0" w:rsidR="00C81F70" w:rsidRDefault="003E1817" w:rsidP="00C81F70">
      <w:pPr>
        <w:tabs>
          <w:tab w:val="left" w:pos="-1440"/>
        </w:tabs>
        <w:ind w:left="720"/>
        <w:rPr>
          <w:rFonts w:cs="Arial"/>
          <w:b/>
          <w:szCs w:val="22"/>
          <w:lang w:val="en-GB"/>
        </w:rPr>
      </w:pPr>
      <w:r>
        <w:rPr>
          <w:rFonts w:cs="Arial"/>
          <w:b/>
          <w:szCs w:val="22"/>
          <w:lang w:val="en-GB"/>
        </w:rPr>
        <w:t>RESOLUTION No.</w:t>
      </w:r>
      <w:r>
        <w:rPr>
          <w:rFonts w:cs="Arial"/>
          <w:b/>
          <w:szCs w:val="22"/>
          <w:lang w:val="en-GB"/>
        </w:rPr>
        <w:tab/>
        <w:t>2021-175</w:t>
      </w:r>
    </w:p>
    <w:p w14:paraId="7661D6EC" w14:textId="3C784659" w:rsidR="003E1817" w:rsidRDefault="003E1817" w:rsidP="00C81F70">
      <w:pPr>
        <w:tabs>
          <w:tab w:val="left" w:pos="-1440"/>
        </w:tabs>
        <w:ind w:left="720"/>
        <w:rPr>
          <w:rFonts w:cs="Arial"/>
          <w:bCs/>
          <w:szCs w:val="22"/>
          <w:lang w:val="en-GB"/>
        </w:rPr>
      </w:pPr>
      <w:r>
        <w:rPr>
          <w:rFonts w:cs="Arial"/>
          <w:b/>
          <w:szCs w:val="22"/>
          <w:lang w:val="en-GB"/>
        </w:rPr>
        <w:t>MOVED BY:</w:t>
      </w:r>
      <w:r>
        <w:rPr>
          <w:rFonts w:cs="Arial"/>
          <w:b/>
          <w:szCs w:val="22"/>
          <w:lang w:val="en-GB"/>
        </w:rPr>
        <w:tab/>
      </w:r>
      <w:r>
        <w:rPr>
          <w:rFonts w:cs="Arial"/>
          <w:b/>
          <w:szCs w:val="22"/>
          <w:lang w:val="en-GB"/>
        </w:rPr>
        <w:tab/>
      </w:r>
      <w:r>
        <w:rPr>
          <w:rFonts w:cs="Arial"/>
          <w:bCs/>
          <w:szCs w:val="22"/>
          <w:lang w:val="en-GB"/>
        </w:rPr>
        <w:t>J. Dube</w:t>
      </w:r>
    </w:p>
    <w:p w14:paraId="6D2FA4B0" w14:textId="5E16B1DD" w:rsidR="003E1817" w:rsidRPr="003E1817" w:rsidRDefault="003E1817" w:rsidP="00C81F70">
      <w:pPr>
        <w:tabs>
          <w:tab w:val="left" w:pos="-1440"/>
        </w:tabs>
        <w:ind w:left="720"/>
        <w:rPr>
          <w:rFonts w:cs="Arial"/>
          <w:bCs/>
          <w:szCs w:val="22"/>
          <w:lang w:val="en-GB"/>
        </w:rPr>
      </w:pPr>
      <w:r>
        <w:rPr>
          <w:rFonts w:cs="Arial"/>
          <w:b/>
          <w:szCs w:val="22"/>
          <w:lang w:val="en-GB"/>
        </w:rPr>
        <w:t>SECONDED BY:</w:t>
      </w:r>
      <w:r>
        <w:rPr>
          <w:rFonts w:cs="Arial"/>
          <w:bCs/>
          <w:szCs w:val="22"/>
          <w:lang w:val="en-GB"/>
        </w:rPr>
        <w:tab/>
        <w:t>B. Gabbani</w:t>
      </w:r>
    </w:p>
    <w:p w14:paraId="542FEFA5" w14:textId="77777777" w:rsidR="00C81F70" w:rsidRDefault="00C81F70" w:rsidP="001A3E2B">
      <w:pPr>
        <w:tabs>
          <w:tab w:val="left" w:pos="-1440"/>
        </w:tabs>
        <w:rPr>
          <w:rFonts w:cs="Arial"/>
          <w:bCs/>
          <w:szCs w:val="22"/>
          <w:lang w:val="en-GB"/>
        </w:rPr>
      </w:pPr>
    </w:p>
    <w:p w14:paraId="3D5E1CF5" w14:textId="47E637D1" w:rsidR="001A3E2B" w:rsidRPr="00D77AEB" w:rsidRDefault="00C81F70" w:rsidP="001A3E2B">
      <w:pPr>
        <w:tabs>
          <w:tab w:val="left" w:pos="-1440"/>
        </w:tabs>
        <w:ind w:left="720"/>
        <w:rPr>
          <w:rFonts w:cs="Arial"/>
          <w:bCs/>
          <w:szCs w:val="22"/>
          <w:lang w:val="en-GB"/>
        </w:rPr>
      </w:pPr>
      <w:r w:rsidRPr="00BF0C60">
        <w:rPr>
          <w:rFonts w:cs="Arial"/>
          <w:b/>
          <w:szCs w:val="22"/>
          <w:lang w:val="en-GB"/>
        </w:rPr>
        <w:t>BE IT RESOLVED THAT</w:t>
      </w:r>
      <w:r w:rsidR="001A3E2B">
        <w:rPr>
          <w:rFonts w:cs="Arial"/>
          <w:b/>
          <w:szCs w:val="22"/>
          <w:lang w:val="en-GB"/>
        </w:rPr>
        <w:t xml:space="preserve"> </w:t>
      </w:r>
      <w:bookmarkStart w:id="3" w:name="_Hlk84334259"/>
      <w:r w:rsidR="001A3E2B" w:rsidRPr="00D77AEB">
        <w:rPr>
          <w:rFonts w:cs="Arial"/>
          <w:bCs/>
          <w:szCs w:val="22"/>
          <w:lang w:val="en-GB"/>
        </w:rPr>
        <w:t>By-</w:t>
      </w:r>
      <w:r w:rsidR="001A3E2B">
        <w:rPr>
          <w:rFonts w:cs="Arial"/>
          <w:bCs/>
          <w:szCs w:val="22"/>
          <w:lang w:val="en-GB"/>
        </w:rPr>
        <w:t>L</w:t>
      </w:r>
      <w:r w:rsidR="001A3E2B" w:rsidRPr="00D77AEB">
        <w:rPr>
          <w:rFonts w:cs="Arial"/>
          <w:bCs/>
          <w:szCs w:val="22"/>
          <w:lang w:val="en-GB"/>
        </w:rPr>
        <w:t xml:space="preserve">aw No. 2021- </w:t>
      </w:r>
      <w:r w:rsidR="001A3E2B">
        <w:rPr>
          <w:rFonts w:cs="Arial"/>
          <w:bCs/>
          <w:szCs w:val="22"/>
          <w:lang w:val="en-GB"/>
        </w:rPr>
        <w:t>32</w:t>
      </w:r>
      <w:r w:rsidR="001A3E2B" w:rsidRPr="00D77AEB">
        <w:rPr>
          <w:rFonts w:cs="Arial"/>
          <w:bCs/>
          <w:szCs w:val="22"/>
          <w:lang w:val="en-GB"/>
        </w:rPr>
        <w:t xml:space="preserve"> being a By-</w:t>
      </w:r>
      <w:r w:rsidR="004C6851">
        <w:rPr>
          <w:rFonts w:cs="Arial"/>
          <w:bCs/>
          <w:szCs w:val="22"/>
          <w:lang w:val="en-GB"/>
        </w:rPr>
        <w:t>L</w:t>
      </w:r>
      <w:r w:rsidR="001A3E2B" w:rsidRPr="00D77AEB">
        <w:rPr>
          <w:rFonts w:cs="Arial"/>
          <w:bCs/>
          <w:szCs w:val="22"/>
          <w:lang w:val="en-GB"/>
        </w:rPr>
        <w:t xml:space="preserve">aw to </w:t>
      </w:r>
      <w:r w:rsidR="001A3E2B">
        <w:rPr>
          <w:rFonts w:cs="Arial"/>
          <w:bCs/>
          <w:szCs w:val="22"/>
          <w:lang w:val="en-GB"/>
        </w:rPr>
        <w:t xml:space="preserve">regulate traffic and parking of vehicles </w:t>
      </w:r>
      <w:r w:rsidR="00BC1535">
        <w:rPr>
          <w:rFonts w:cs="Arial"/>
          <w:bCs/>
          <w:szCs w:val="22"/>
          <w:lang w:val="en-GB"/>
        </w:rPr>
        <w:t>with</w:t>
      </w:r>
      <w:r w:rsidR="001A3E2B">
        <w:rPr>
          <w:rFonts w:cs="Arial"/>
          <w:bCs/>
          <w:szCs w:val="22"/>
          <w:lang w:val="en-GB"/>
        </w:rPr>
        <w:t>in the Town of Cobalt</w:t>
      </w:r>
      <w:r w:rsidR="001A3E2B" w:rsidRPr="00D77AEB">
        <w:rPr>
          <w:rFonts w:cs="Arial"/>
          <w:bCs/>
          <w:szCs w:val="22"/>
          <w:lang w:val="en-GB"/>
        </w:rPr>
        <w:t xml:space="preserve"> be taken as read a first</w:t>
      </w:r>
      <w:r w:rsidR="006F09DA">
        <w:rPr>
          <w:rFonts w:cs="Arial"/>
          <w:bCs/>
          <w:szCs w:val="22"/>
          <w:lang w:val="en-GB"/>
        </w:rPr>
        <w:t xml:space="preserve"> and </w:t>
      </w:r>
      <w:r w:rsidR="001A3E2B" w:rsidRPr="00D77AEB">
        <w:rPr>
          <w:rFonts w:cs="Arial"/>
          <w:bCs/>
          <w:szCs w:val="22"/>
          <w:lang w:val="en-GB"/>
        </w:rPr>
        <w:t>second tim</w:t>
      </w:r>
      <w:r w:rsidR="006F09DA">
        <w:rPr>
          <w:rFonts w:cs="Arial"/>
          <w:bCs/>
          <w:szCs w:val="22"/>
          <w:lang w:val="en-GB"/>
        </w:rPr>
        <w:t>e this 12</w:t>
      </w:r>
      <w:r w:rsidR="006F09DA" w:rsidRPr="006F09DA">
        <w:rPr>
          <w:rFonts w:cs="Arial"/>
          <w:bCs/>
          <w:szCs w:val="22"/>
          <w:vertAlign w:val="superscript"/>
          <w:lang w:val="en-GB"/>
        </w:rPr>
        <w:t>th</w:t>
      </w:r>
      <w:r w:rsidR="006F09DA">
        <w:rPr>
          <w:rFonts w:cs="Arial"/>
          <w:bCs/>
          <w:szCs w:val="22"/>
          <w:lang w:val="en-GB"/>
        </w:rPr>
        <w:t xml:space="preserve"> day</w:t>
      </w:r>
      <w:r w:rsidR="001A3E2B" w:rsidRPr="00D77AEB">
        <w:rPr>
          <w:rFonts w:cs="Arial"/>
          <w:bCs/>
          <w:szCs w:val="22"/>
          <w:lang w:val="en-GB"/>
        </w:rPr>
        <w:t xml:space="preserve"> of </w:t>
      </w:r>
      <w:r w:rsidR="001A3E2B">
        <w:rPr>
          <w:rFonts w:cs="Arial"/>
          <w:bCs/>
          <w:szCs w:val="22"/>
          <w:lang w:val="en-GB"/>
        </w:rPr>
        <w:t>October 2021.</w:t>
      </w:r>
    </w:p>
    <w:bookmarkEnd w:id="3"/>
    <w:p w14:paraId="5D4AEF33" w14:textId="526B14F8" w:rsidR="00C81F70" w:rsidRDefault="006F09DA" w:rsidP="00C81F70">
      <w:pPr>
        <w:tabs>
          <w:tab w:val="left" w:pos="-1440"/>
        </w:tabs>
        <w:ind w:left="720"/>
        <w:rPr>
          <w:rFonts w:cs="Arial"/>
          <w:bCs/>
          <w:szCs w:val="22"/>
          <w:lang w:val="en-GB"/>
        </w:rPr>
      </w:pPr>
      <w:r>
        <w:rPr>
          <w:rFonts w:cs="Arial"/>
          <w:bCs/>
          <w:szCs w:val="22"/>
          <w:lang w:val="en-GB"/>
        </w:rPr>
        <w:t xml:space="preserve">CARRIED </w:t>
      </w:r>
    </w:p>
    <w:p w14:paraId="62D0D345" w14:textId="29D6774C" w:rsidR="00C447DC" w:rsidRDefault="00C447DC" w:rsidP="006F09DA">
      <w:pPr>
        <w:tabs>
          <w:tab w:val="left" w:pos="-1440"/>
        </w:tabs>
        <w:ind w:left="720"/>
        <w:rPr>
          <w:rFonts w:cs="Arial"/>
          <w:bCs/>
          <w:szCs w:val="22"/>
          <w:lang w:val="en-GB"/>
        </w:rPr>
      </w:pPr>
    </w:p>
    <w:p w14:paraId="23AB6E09" w14:textId="02A9176E" w:rsidR="00BC3905" w:rsidRDefault="00BC3905" w:rsidP="006F09DA">
      <w:pPr>
        <w:tabs>
          <w:tab w:val="left" w:pos="-1440"/>
        </w:tabs>
        <w:ind w:left="720"/>
        <w:rPr>
          <w:rFonts w:cs="Arial"/>
          <w:bCs/>
          <w:szCs w:val="22"/>
          <w:lang w:val="en-GB"/>
        </w:rPr>
      </w:pPr>
    </w:p>
    <w:p w14:paraId="2BF4875E" w14:textId="5EF9E1AA" w:rsidR="00BC3905" w:rsidRDefault="00BC3905" w:rsidP="006F09DA">
      <w:pPr>
        <w:tabs>
          <w:tab w:val="left" w:pos="-1440"/>
        </w:tabs>
        <w:ind w:left="720"/>
        <w:rPr>
          <w:rFonts w:cs="Arial"/>
          <w:bCs/>
          <w:szCs w:val="22"/>
          <w:lang w:val="en-GB"/>
        </w:rPr>
      </w:pPr>
    </w:p>
    <w:p w14:paraId="3353104C" w14:textId="14A50FC6" w:rsidR="00BC3905" w:rsidRDefault="00BC3905" w:rsidP="006F09DA">
      <w:pPr>
        <w:tabs>
          <w:tab w:val="left" w:pos="-1440"/>
        </w:tabs>
        <w:ind w:left="720"/>
        <w:rPr>
          <w:rFonts w:cs="Arial"/>
          <w:bCs/>
          <w:szCs w:val="22"/>
          <w:lang w:val="en-GB"/>
        </w:rPr>
      </w:pPr>
    </w:p>
    <w:p w14:paraId="1B5AE271" w14:textId="08ADD5C8" w:rsidR="00BC3905" w:rsidRDefault="00BC3905" w:rsidP="006F09DA">
      <w:pPr>
        <w:tabs>
          <w:tab w:val="left" w:pos="-1440"/>
        </w:tabs>
        <w:ind w:left="720"/>
        <w:rPr>
          <w:rFonts w:cs="Arial"/>
          <w:bCs/>
          <w:szCs w:val="22"/>
          <w:lang w:val="en-GB"/>
        </w:rPr>
      </w:pPr>
    </w:p>
    <w:p w14:paraId="0FEF0D23" w14:textId="60D7A306" w:rsidR="00BC3905" w:rsidRDefault="00BC3905" w:rsidP="006F09DA">
      <w:pPr>
        <w:tabs>
          <w:tab w:val="left" w:pos="-1440"/>
        </w:tabs>
        <w:ind w:left="720"/>
        <w:rPr>
          <w:rFonts w:cs="Arial"/>
          <w:bCs/>
          <w:szCs w:val="22"/>
          <w:lang w:val="en-GB"/>
        </w:rPr>
      </w:pPr>
    </w:p>
    <w:p w14:paraId="4B95F692" w14:textId="53210D43" w:rsidR="00BC3905" w:rsidRDefault="00BC3905" w:rsidP="006F09DA">
      <w:pPr>
        <w:tabs>
          <w:tab w:val="left" w:pos="-1440"/>
        </w:tabs>
        <w:ind w:left="720"/>
        <w:rPr>
          <w:rFonts w:cs="Arial"/>
          <w:bCs/>
          <w:szCs w:val="22"/>
          <w:lang w:val="en-GB"/>
        </w:rPr>
      </w:pPr>
    </w:p>
    <w:p w14:paraId="3606B575" w14:textId="3A6C157B" w:rsidR="00BC3905" w:rsidRDefault="00BC3905" w:rsidP="006F09DA">
      <w:pPr>
        <w:tabs>
          <w:tab w:val="left" w:pos="-1440"/>
        </w:tabs>
        <w:ind w:left="720"/>
        <w:rPr>
          <w:rFonts w:cs="Arial"/>
          <w:bCs/>
          <w:szCs w:val="22"/>
          <w:lang w:val="en-GB"/>
        </w:rPr>
      </w:pPr>
    </w:p>
    <w:p w14:paraId="35B26C8F" w14:textId="343B541B" w:rsidR="00DA481E" w:rsidRPr="00BC1535" w:rsidRDefault="00DA481E" w:rsidP="00B63951">
      <w:pPr>
        <w:rPr>
          <w:rFonts w:cs="Arial"/>
          <w:b/>
          <w:szCs w:val="22"/>
        </w:rPr>
      </w:pPr>
      <w:r>
        <w:rPr>
          <w:rFonts w:cs="Arial"/>
          <w:bCs/>
          <w:szCs w:val="22"/>
        </w:rPr>
        <w:lastRenderedPageBreak/>
        <w:tab/>
      </w:r>
      <w:r w:rsidRPr="00BC1535">
        <w:rPr>
          <w:rFonts w:cs="Arial"/>
          <w:b/>
          <w:szCs w:val="22"/>
        </w:rPr>
        <w:t>11.</w:t>
      </w:r>
      <w:r w:rsidR="008605DB">
        <w:rPr>
          <w:rFonts w:cs="Arial"/>
          <w:b/>
          <w:szCs w:val="22"/>
        </w:rPr>
        <w:t>2</w:t>
      </w:r>
      <w:r w:rsidRPr="00BC1535">
        <w:rPr>
          <w:rFonts w:cs="Arial"/>
          <w:b/>
          <w:szCs w:val="22"/>
        </w:rPr>
        <w:tab/>
        <w:t xml:space="preserve">By-Law 2021-33 to regulate the removal and relocation of snow within the Town of Cobalt </w:t>
      </w:r>
      <w:r w:rsidRPr="00BC1535">
        <w:rPr>
          <w:rFonts w:cs="Arial"/>
          <w:b/>
          <w:szCs w:val="22"/>
        </w:rPr>
        <w:tab/>
        <w:t>(repeals By-Law 2008-12)</w:t>
      </w:r>
    </w:p>
    <w:p w14:paraId="50E6215C" w14:textId="279A9BEB" w:rsidR="00C81F70" w:rsidRDefault="00C81F70" w:rsidP="00B63951">
      <w:pPr>
        <w:rPr>
          <w:rFonts w:cs="Arial"/>
          <w:bCs/>
          <w:szCs w:val="22"/>
        </w:rPr>
      </w:pPr>
    </w:p>
    <w:p w14:paraId="65558939" w14:textId="1FEB585C" w:rsidR="00C81F70" w:rsidRDefault="006F09DA" w:rsidP="00C81F70">
      <w:pPr>
        <w:tabs>
          <w:tab w:val="left" w:pos="-1440"/>
        </w:tabs>
        <w:ind w:left="720"/>
        <w:rPr>
          <w:rFonts w:cs="Arial"/>
          <w:b/>
          <w:szCs w:val="22"/>
          <w:lang w:val="en-GB"/>
        </w:rPr>
      </w:pPr>
      <w:r>
        <w:rPr>
          <w:rFonts w:cs="Arial"/>
          <w:b/>
          <w:szCs w:val="22"/>
          <w:lang w:val="en-GB"/>
        </w:rPr>
        <w:t>RESOLUTION No.</w:t>
      </w:r>
      <w:r>
        <w:rPr>
          <w:rFonts w:cs="Arial"/>
          <w:b/>
          <w:szCs w:val="22"/>
          <w:lang w:val="en-GB"/>
        </w:rPr>
        <w:tab/>
        <w:t>2021-176</w:t>
      </w:r>
    </w:p>
    <w:p w14:paraId="22A9962B" w14:textId="0642FFC7" w:rsidR="006F09DA" w:rsidRDefault="006F09DA" w:rsidP="00C81F70">
      <w:pPr>
        <w:tabs>
          <w:tab w:val="left" w:pos="-1440"/>
        </w:tabs>
        <w:ind w:left="720"/>
        <w:rPr>
          <w:rFonts w:cs="Arial"/>
          <w:bCs/>
          <w:szCs w:val="22"/>
          <w:lang w:val="en-GB"/>
        </w:rPr>
      </w:pPr>
      <w:r>
        <w:rPr>
          <w:rFonts w:cs="Arial"/>
          <w:b/>
          <w:szCs w:val="22"/>
          <w:lang w:val="en-GB"/>
        </w:rPr>
        <w:t>MOVED BY:</w:t>
      </w:r>
      <w:r>
        <w:rPr>
          <w:rFonts w:cs="Arial"/>
          <w:b/>
          <w:szCs w:val="22"/>
          <w:lang w:val="en-GB"/>
        </w:rPr>
        <w:tab/>
      </w:r>
      <w:r>
        <w:rPr>
          <w:rFonts w:cs="Arial"/>
          <w:b/>
          <w:szCs w:val="22"/>
          <w:lang w:val="en-GB"/>
        </w:rPr>
        <w:tab/>
      </w:r>
      <w:r>
        <w:rPr>
          <w:rFonts w:cs="Arial"/>
          <w:bCs/>
          <w:szCs w:val="22"/>
          <w:lang w:val="en-GB"/>
        </w:rPr>
        <w:t>M. Johnson</w:t>
      </w:r>
    </w:p>
    <w:p w14:paraId="535B1CB4" w14:textId="05247BC9" w:rsidR="006F09DA" w:rsidRPr="006F09DA" w:rsidRDefault="006F09DA" w:rsidP="00C81F70">
      <w:pPr>
        <w:tabs>
          <w:tab w:val="left" w:pos="-1440"/>
        </w:tabs>
        <w:ind w:left="720"/>
        <w:rPr>
          <w:rFonts w:cs="Arial"/>
          <w:bCs/>
          <w:szCs w:val="22"/>
          <w:lang w:val="en-GB"/>
        </w:rPr>
      </w:pPr>
      <w:r>
        <w:rPr>
          <w:rFonts w:cs="Arial"/>
          <w:b/>
          <w:szCs w:val="22"/>
          <w:lang w:val="en-GB"/>
        </w:rPr>
        <w:t>SECONDED BY:</w:t>
      </w:r>
      <w:r>
        <w:rPr>
          <w:rFonts w:cs="Arial"/>
          <w:bCs/>
          <w:szCs w:val="22"/>
          <w:lang w:val="en-GB"/>
        </w:rPr>
        <w:tab/>
        <w:t xml:space="preserve">J. Dube </w:t>
      </w:r>
    </w:p>
    <w:p w14:paraId="1D7E2EF1" w14:textId="77777777" w:rsidR="00C81F70" w:rsidRDefault="00C81F70" w:rsidP="00C81F70">
      <w:pPr>
        <w:tabs>
          <w:tab w:val="left" w:pos="-1440"/>
        </w:tabs>
        <w:ind w:left="720"/>
        <w:rPr>
          <w:rFonts w:cs="Arial"/>
          <w:bCs/>
          <w:szCs w:val="22"/>
          <w:lang w:val="en-GB"/>
        </w:rPr>
      </w:pPr>
    </w:p>
    <w:p w14:paraId="65CBFD8D" w14:textId="6C6E877C" w:rsidR="001A3E2B" w:rsidRPr="00D77AEB" w:rsidRDefault="00C81F70" w:rsidP="001A3E2B">
      <w:pPr>
        <w:tabs>
          <w:tab w:val="left" w:pos="-1440"/>
        </w:tabs>
        <w:ind w:left="720"/>
        <w:rPr>
          <w:rFonts w:cs="Arial"/>
          <w:bCs/>
          <w:szCs w:val="22"/>
          <w:lang w:val="en-GB"/>
        </w:rPr>
      </w:pPr>
      <w:r w:rsidRPr="00BF0C60">
        <w:rPr>
          <w:rFonts w:cs="Arial"/>
          <w:b/>
          <w:szCs w:val="22"/>
          <w:lang w:val="en-GB"/>
        </w:rPr>
        <w:t>BE IT RESOLVED THAT</w:t>
      </w:r>
      <w:r>
        <w:rPr>
          <w:rFonts w:cs="Arial"/>
          <w:bCs/>
          <w:szCs w:val="22"/>
          <w:lang w:val="en-GB"/>
        </w:rPr>
        <w:t xml:space="preserve"> </w:t>
      </w:r>
      <w:r w:rsidR="001A3E2B" w:rsidRPr="00D77AEB">
        <w:rPr>
          <w:rFonts w:cs="Arial"/>
          <w:bCs/>
          <w:szCs w:val="22"/>
          <w:lang w:val="en-GB"/>
        </w:rPr>
        <w:t>By-</w:t>
      </w:r>
      <w:r w:rsidR="001A3E2B">
        <w:rPr>
          <w:rFonts w:cs="Arial"/>
          <w:bCs/>
          <w:szCs w:val="22"/>
          <w:lang w:val="en-GB"/>
        </w:rPr>
        <w:t>L</w:t>
      </w:r>
      <w:r w:rsidR="001A3E2B" w:rsidRPr="00D77AEB">
        <w:rPr>
          <w:rFonts w:cs="Arial"/>
          <w:bCs/>
          <w:szCs w:val="22"/>
          <w:lang w:val="en-GB"/>
        </w:rPr>
        <w:t xml:space="preserve">aw No. 2021- </w:t>
      </w:r>
      <w:r w:rsidR="001A3E2B">
        <w:rPr>
          <w:rFonts w:cs="Arial"/>
          <w:bCs/>
          <w:szCs w:val="22"/>
          <w:lang w:val="en-GB"/>
        </w:rPr>
        <w:t>3</w:t>
      </w:r>
      <w:r w:rsidR="00BC1535">
        <w:rPr>
          <w:rFonts w:cs="Arial"/>
          <w:bCs/>
          <w:szCs w:val="22"/>
          <w:lang w:val="en-GB"/>
        </w:rPr>
        <w:t>3</w:t>
      </w:r>
      <w:r w:rsidR="001A3E2B" w:rsidRPr="00D77AEB">
        <w:rPr>
          <w:rFonts w:cs="Arial"/>
          <w:bCs/>
          <w:szCs w:val="22"/>
          <w:lang w:val="en-GB"/>
        </w:rPr>
        <w:t xml:space="preserve"> being a By</w:t>
      </w:r>
      <w:r w:rsidR="006F09DA">
        <w:rPr>
          <w:rFonts w:cs="Arial"/>
          <w:bCs/>
          <w:szCs w:val="22"/>
          <w:lang w:val="en-GB"/>
        </w:rPr>
        <w:t>-</w:t>
      </w:r>
      <w:r w:rsidR="004C6851">
        <w:rPr>
          <w:rFonts w:cs="Arial"/>
          <w:bCs/>
          <w:szCs w:val="22"/>
          <w:lang w:val="en-GB"/>
        </w:rPr>
        <w:t>L</w:t>
      </w:r>
      <w:r w:rsidR="001A3E2B" w:rsidRPr="00D77AEB">
        <w:rPr>
          <w:rFonts w:cs="Arial"/>
          <w:bCs/>
          <w:szCs w:val="22"/>
          <w:lang w:val="en-GB"/>
        </w:rPr>
        <w:t>aw to</w:t>
      </w:r>
      <w:r w:rsidR="00BC1535">
        <w:rPr>
          <w:rFonts w:cs="Arial"/>
          <w:bCs/>
          <w:szCs w:val="22"/>
          <w:lang w:val="en-GB"/>
        </w:rPr>
        <w:t xml:space="preserve"> regulate the removal and relocation of snow within</w:t>
      </w:r>
      <w:r w:rsidR="001A3E2B">
        <w:rPr>
          <w:rFonts w:cs="Arial"/>
          <w:bCs/>
          <w:szCs w:val="22"/>
          <w:lang w:val="en-GB"/>
        </w:rPr>
        <w:t xml:space="preserve"> the Town of Cobalt</w:t>
      </w:r>
      <w:r w:rsidR="006C78ED">
        <w:rPr>
          <w:rFonts w:cs="Arial"/>
          <w:bCs/>
          <w:szCs w:val="22"/>
          <w:lang w:val="en-GB"/>
        </w:rPr>
        <w:t>,</w:t>
      </w:r>
      <w:r w:rsidR="001A3E2B" w:rsidRPr="00D77AEB">
        <w:rPr>
          <w:rFonts w:cs="Arial"/>
          <w:bCs/>
          <w:szCs w:val="22"/>
          <w:lang w:val="en-GB"/>
        </w:rPr>
        <w:t xml:space="preserve"> be taken as read a first, second and third time and finally passed this </w:t>
      </w:r>
      <w:r w:rsidR="001A3E2B">
        <w:rPr>
          <w:rFonts w:cs="Arial"/>
          <w:bCs/>
          <w:szCs w:val="22"/>
          <w:lang w:val="en-GB"/>
        </w:rPr>
        <w:t>12</w:t>
      </w:r>
      <w:r w:rsidR="001A3E2B" w:rsidRPr="004809B6">
        <w:rPr>
          <w:rFonts w:cs="Arial"/>
          <w:bCs/>
          <w:szCs w:val="22"/>
          <w:vertAlign w:val="superscript"/>
          <w:lang w:val="en-GB"/>
        </w:rPr>
        <w:t>th</w:t>
      </w:r>
      <w:r w:rsidR="001A3E2B">
        <w:rPr>
          <w:rFonts w:cs="Arial"/>
          <w:bCs/>
          <w:szCs w:val="22"/>
          <w:lang w:val="en-GB"/>
        </w:rPr>
        <w:t xml:space="preserve"> </w:t>
      </w:r>
      <w:r w:rsidR="001A3E2B" w:rsidRPr="00D77AEB">
        <w:rPr>
          <w:rFonts w:cs="Arial"/>
          <w:bCs/>
          <w:szCs w:val="22"/>
          <w:lang w:val="en-GB"/>
        </w:rPr>
        <w:t xml:space="preserve">day of </w:t>
      </w:r>
      <w:r w:rsidR="001A3E2B">
        <w:rPr>
          <w:rFonts w:cs="Arial"/>
          <w:bCs/>
          <w:szCs w:val="22"/>
          <w:lang w:val="en-GB"/>
        </w:rPr>
        <w:t>October 2021.</w:t>
      </w:r>
    </w:p>
    <w:p w14:paraId="1599C726" w14:textId="54EF6EAF" w:rsidR="004809B6" w:rsidRDefault="006F09DA" w:rsidP="00C81F70">
      <w:pPr>
        <w:tabs>
          <w:tab w:val="left" w:pos="-1440"/>
        </w:tabs>
        <w:ind w:left="720"/>
        <w:rPr>
          <w:rFonts w:cs="Arial"/>
          <w:bCs/>
          <w:szCs w:val="22"/>
          <w:lang w:val="en-GB"/>
        </w:rPr>
      </w:pPr>
      <w:r>
        <w:rPr>
          <w:rFonts w:cs="Arial"/>
          <w:bCs/>
          <w:szCs w:val="22"/>
          <w:lang w:val="en-GB"/>
        </w:rPr>
        <w:t xml:space="preserve">DEFERRED </w:t>
      </w:r>
    </w:p>
    <w:p w14:paraId="1D306C1F" w14:textId="77777777" w:rsidR="009B3C03" w:rsidRDefault="009B3C03" w:rsidP="00C81F70">
      <w:pPr>
        <w:tabs>
          <w:tab w:val="left" w:pos="-1440"/>
        </w:tabs>
        <w:ind w:left="720"/>
        <w:rPr>
          <w:rFonts w:cs="Arial"/>
          <w:bCs/>
          <w:szCs w:val="22"/>
          <w:lang w:val="en-GB"/>
        </w:rPr>
      </w:pPr>
    </w:p>
    <w:p w14:paraId="792CC486" w14:textId="0A55EB4C" w:rsidR="006F09DA" w:rsidRPr="00C81F70" w:rsidRDefault="006F09DA" w:rsidP="00C81F70">
      <w:pPr>
        <w:tabs>
          <w:tab w:val="left" w:pos="-1440"/>
        </w:tabs>
        <w:ind w:left="720"/>
        <w:rPr>
          <w:rFonts w:cs="Arial"/>
          <w:b/>
          <w:szCs w:val="22"/>
          <w:lang w:val="en-GB"/>
        </w:rPr>
      </w:pPr>
      <w:r>
        <w:rPr>
          <w:rFonts w:cs="Arial"/>
          <w:bCs/>
          <w:szCs w:val="22"/>
          <w:lang w:val="en-GB"/>
        </w:rPr>
        <w:t xml:space="preserve">Council agreed to have Councillor Gabbani and Johnson have an exploratory conversation with </w:t>
      </w:r>
      <w:r w:rsidR="00C447DC">
        <w:rPr>
          <w:rFonts w:cs="Arial"/>
          <w:bCs/>
          <w:szCs w:val="22"/>
          <w:lang w:val="en-GB"/>
        </w:rPr>
        <w:t xml:space="preserve">Public Works and the homeowner </w:t>
      </w:r>
      <w:r>
        <w:rPr>
          <w:rFonts w:cs="Arial"/>
          <w:bCs/>
          <w:szCs w:val="22"/>
          <w:lang w:val="en-GB"/>
        </w:rPr>
        <w:t xml:space="preserve">to address concerns </w:t>
      </w:r>
      <w:r w:rsidR="00C447DC">
        <w:rPr>
          <w:rFonts w:cs="Arial"/>
          <w:bCs/>
          <w:szCs w:val="22"/>
          <w:lang w:val="en-GB"/>
        </w:rPr>
        <w:t xml:space="preserve">brought to Council and provide a report for the next Council meeting. </w:t>
      </w:r>
    </w:p>
    <w:p w14:paraId="65DCCBC7" w14:textId="6282735F" w:rsidR="00C447DC" w:rsidRDefault="00C447DC" w:rsidP="00B63951">
      <w:pPr>
        <w:rPr>
          <w:rFonts w:cs="Arial"/>
          <w:b/>
          <w:szCs w:val="22"/>
        </w:rPr>
      </w:pPr>
    </w:p>
    <w:p w14:paraId="0F6EE2B5" w14:textId="1672740B" w:rsidR="007348A6" w:rsidRDefault="00B63951" w:rsidP="00B63951">
      <w:pPr>
        <w:rPr>
          <w:rFonts w:cs="Arial"/>
          <w:b/>
          <w:szCs w:val="22"/>
          <w:lang w:val="en-GB"/>
        </w:rPr>
      </w:pPr>
      <w:r>
        <w:rPr>
          <w:rFonts w:cs="Arial"/>
          <w:b/>
          <w:szCs w:val="22"/>
        </w:rPr>
        <w:t>1</w:t>
      </w:r>
      <w:r w:rsidR="00D77AEB">
        <w:rPr>
          <w:rFonts w:cs="Arial"/>
          <w:b/>
          <w:szCs w:val="22"/>
        </w:rPr>
        <w:t>2</w:t>
      </w:r>
      <w:r>
        <w:rPr>
          <w:rFonts w:cs="Arial"/>
          <w:b/>
          <w:szCs w:val="22"/>
        </w:rPr>
        <w:t>.</w:t>
      </w:r>
      <w:r>
        <w:rPr>
          <w:rFonts w:cs="Arial"/>
          <w:b/>
          <w:szCs w:val="22"/>
        </w:rPr>
        <w:tab/>
      </w:r>
      <w:r w:rsidR="00353913" w:rsidRPr="003A7DF3">
        <w:rPr>
          <w:rFonts w:cs="Arial"/>
          <w:b/>
          <w:szCs w:val="22"/>
          <w:u w:val="single"/>
          <w:lang w:val="en-GB"/>
        </w:rPr>
        <w:t>General Business</w:t>
      </w:r>
      <w:r w:rsidR="00904B13" w:rsidRPr="003A7DF3">
        <w:rPr>
          <w:rFonts w:cs="Arial"/>
          <w:b/>
          <w:szCs w:val="22"/>
          <w:lang w:val="en-GB"/>
        </w:rPr>
        <w:tab/>
      </w:r>
    </w:p>
    <w:p w14:paraId="633991E2" w14:textId="6CCB8487" w:rsidR="00161BD5" w:rsidRPr="00EE0576" w:rsidRDefault="007B1907" w:rsidP="007348A6">
      <w:pPr>
        <w:tabs>
          <w:tab w:val="left" w:pos="-1440"/>
        </w:tabs>
        <w:rPr>
          <w:rFonts w:cs="Arial"/>
          <w:b/>
          <w:szCs w:val="22"/>
          <w:lang w:val="en-GB"/>
        </w:rPr>
      </w:pPr>
      <w:r>
        <w:rPr>
          <w:rFonts w:cs="Arial"/>
          <w:b/>
          <w:szCs w:val="22"/>
          <w:lang w:val="en-GB"/>
        </w:rPr>
        <w:tab/>
      </w:r>
      <w:r w:rsidR="006647ED" w:rsidRPr="00EE0576">
        <w:rPr>
          <w:rFonts w:cs="Arial"/>
          <w:b/>
          <w:szCs w:val="22"/>
          <w:lang w:val="en-GB"/>
        </w:rPr>
        <w:t>12</w:t>
      </w:r>
      <w:r w:rsidR="007348A6" w:rsidRPr="00EE0576">
        <w:rPr>
          <w:rFonts w:cs="Arial"/>
          <w:b/>
          <w:szCs w:val="22"/>
          <w:lang w:val="en-GB"/>
        </w:rPr>
        <w:t>.1</w:t>
      </w:r>
      <w:r w:rsidR="007348A6" w:rsidRPr="00EE0576">
        <w:rPr>
          <w:rFonts w:cs="Arial"/>
          <w:b/>
          <w:szCs w:val="22"/>
          <w:lang w:val="en-GB"/>
        </w:rPr>
        <w:tab/>
        <w:t>Schedule</w:t>
      </w:r>
      <w:r w:rsidR="00D53AC3" w:rsidRPr="00EE0576">
        <w:rPr>
          <w:rFonts w:cs="Arial"/>
          <w:b/>
          <w:szCs w:val="22"/>
          <w:lang w:val="en-GB"/>
        </w:rPr>
        <w:t xml:space="preserve"> of Accounts</w:t>
      </w:r>
    </w:p>
    <w:p w14:paraId="49456F9A" w14:textId="48F9E255" w:rsidR="004228C8" w:rsidRDefault="00325DBF" w:rsidP="007348A6">
      <w:pPr>
        <w:tabs>
          <w:tab w:val="left" w:pos="-1440"/>
        </w:tabs>
        <w:rPr>
          <w:rFonts w:cs="Arial"/>
          <w:b/>
          <w:szCs w:val="22"/>
          <w:lang w:val="en-GB"/>
        </w:rPr>
      </w:pPr>
      <w:r>
        <w:rPr>
          <w:rFonts w:cs="Arial"/>
          <w:b/>
          <w:szCs w:val="22"/>
          <w:lang w:val="en-GB"/>
        </w:rPr>
        <w:tab/>
      </w:r>
      <w:r w:rsidR="00353CDD">
        <w:rPr>
          <w:rFonts w:cs="Arial"/>
          <w:b/>
          <w:szCs w:val="22"/>
          <w:lang w:val="en-GB"/>
        </w:rPr>
        <w:tab/>
      </w:r>
      <w:r w:rsidR="00353CDD">
        <w:rPr>
          <w:rFonts w:cs="Arial"/>
          <w:bCs/>
          <w:i/>
          <w:iCs/>
          <w:szCs w:val="22"/>
          <w:lang w:val="en-GB"/>
        </w:rPr>
        <w:tab/>
      </w:r>
      <w:r w:rsidR="004228C8">
        <w:rPr>
          <w:rFonts w:cs="Arial"/>
          <w:b/>
          <w:szCs w:val="22"/>
          <w:lang w:val="en-GB"/>
        </w:rPr>
        <w:tab/>
      </w:r>
    </w:p>
    <w:p w14:paraId="6A165715" w14:textId="57C9BA8A" w:rsidR="004228C8" w:rsidRDefault="004228C8" w:rsidP="007348A6">
      <w:pPr>
        <w:tabs>
          <w:tab w:val="left" w:pos="-1440"/>
        </w:tabs>
        <w:rPr>
          <w:rFonts w:cs="Arial"/>
          <w:b/>
          <w:szCs w:val="22"/>
          <w:lang w:val="en-GB"/>
        </w:rPr>
      </w:pPr>
      <w:r>
        <w:rPr>
          <w:rFonts w:cs="Arial"/>
          <w:b/>
          <w:szCs w:val="22"/>
          <w:lang w:val="en-GB"/>
        </w:rPr>
        <w:tab/>
      </w:r>
      <w:r w:rsidR="006F09DA">
        <w:rPr>
          <w:rFonts w:cs="Arial"/>
          <w:b/>
          <w:szCs w:val="22"/>
          <w:lang w:val="en-GB"/>
        </w:rPr>
        <w:t>RESOLUTION No.</w:t>
      </w:r>
      <w:r w:rsidR="006F09DA">
        <w:rPr>
          <w:rFonts w:cs="Arial"/>
          <w:b/>
          <w:szCs w:val="22"/>
          <w:lang w:val="en-GB"/>
        </w:rPr>
        <w:tab/>
        <w:t>2021-177</w:t>
      </w:r>
    </w:p>
    <w:p w14:paraId="7C094BC5" w14:textId="77777777" w:rsidR="006F09DA" w:rsidRDefault="006F09DA" w:rsidP="007348A6">
      <w:pPr>
        <w:tabs>
          <w:tab w:val="left" w:pos="-1440"/>
        </w:tabs>
        <w:rPr>
          <w:rFonts w:cs="Arial"/>
          <w:bCs/>
          <w:szCs w:val="22"/>
          <w:lang w:val="en-GB"/>
        </w:rPr>
      </w:pPr>
      <w:r>
        <w:rPr>
          <w:rFonts w:cs="Arial"/>
          <w:b/>
          <w:szCs w:val="22"/>
          <w:lang w:val="en-GB"/>
        </w:rPr>
        <w:tab/>
        <w:t>MOVED BY:</w:t>
      </w:r>
      <w:r>
        <w:rPr>
          <w:rFonts w:cs="Arial"/>
          <w:b/>
          <w:szCs w:val="22"/>
          <w:lang w:val="en-GB"/>
        </w:rPr>
        <w:tab/>
      </w:r>
      <w:r>
        <w:rPr>
          <w:rFonts w:cs="Arial"/>
          <w:b/>
          <w:szCs w:val="22"/>
          <w:lang w:val="en-GB"/>
        </w:rPr>
        <w:tab/>
      </w:r>
      <w:r>
        <w:rPr>
          <w:rFonts w:cs="Arial"/>
          <w:bCs/>
          <w:szCs w:val="22"/>
          <w:lang w:val="en-GB"/>
        </w:rPr>
        <w:t>M. Johnson</w:t>
      </w:r>
    </w:p>
    <w:p w14:paraId="710612B3" w14:textId="7BA7A4FE" w:rsidR="006F09DA" w:rsidRPr="006F09DA" w:rsidRDefault="006F09DA" w:rsidP="007348A6">
      <w:pPr>
        <w:tabs>
          <w:tab w:val="left" w:pos="-1440"/>
        </w:tabs>
        <w:rPr>
          <w:rFonts w:cs="Arial"/>
          <w:bCs/>
          <w:szCs w:val="22"/>
          <w:u w:val="single"/>
          <w:lang w:val="en-GB"/>
        </w:rPr>
      </w:pPr>
      <w:r>
        <w:rPr>
          <w:rFonts w:cs="Arial"/>
          <w:bCs/>
          <w:szCs w:val="22"/>
          <w:lang w:val="en-GB"/>
        </w:rPr>
        <w:tab/>
      </w:r>
      <w:r>
        <w:rPr>
          <w:rFonts w:cs="Arial"/>
          <w:b/>
          <w:szCs w:val="22"/>
          <w:lang w:val="en-GB"/>
        </w:rPr>
        <w:t>SECONDED BY:</w:t>
      </w:r>
      <w:r>
        <w:rPr>
          <w:rFonts w:cs="Arial"/>
          <w:b/>
          <w:szCs w:val="22"/>
          <w:lang w:val="en-GB"/>
        </w:rPr>
        <w:tab/>
      </w:r>
      <w:r>
        <w:rPr>
          <w:rFonts w:cs="Arial"/>
          <w:bCs/>
          <w:szCs w:val="22"/>
          <w:lang w:val="en-GB"/>
        </w:rPr>
        <w:t xml:space="preserve">J. Dube </w:t>
      </w:r>
      <w:r>
        <w:rPr>
          <w:rFonts w:cs="Arial"/>
          <w:b/>
          <w:szCs w:val="22"/>
          <w:lang w:val="en-GB"/>
        </w:rPr>
        <w:tab/>
      </w:r>
    </w:p>
    <w:p w14:paraId="77EB58AA" w14:textId="1AB571BD" w:rsidR="004228C8" w:rsidRPr="00D77AEB" w:rsidRDefault="004228C8" w:rsidP="007348A6">
      <w:pPr>
        <w:tabs>
          <w:tab w:val="left" w:pos="-1440"/>
        </w:tabs>
        <w:rPr>
          <w:rFonts w:cs="Arial"/>
          <w:bCs/>
          <w:szCs w:val="22"/>
          <w:u w:val="single"/>
          <w:lang w:val="en-GB"/>
        </w:rPr>
      </w:pPr>
    </w:p>
    <w:p w14:paraId="73D255CA" w14:textId="23C0B15B" w:rsidR="00353CDD" w:rsidRPr="00D77AEB" w:rsidRDefault="004228C8" w:rsidP="007348A6">
      <w:pPr>
        <w:tabs>
          <w:tab w:val="left" w:pos="-1440"/>
        </w:tabs>
        <w:rPr>
          <w:rFonts w:cs="Arial"/>
          <w:bCs/>
          <w:szCs w:val="22"/>
          <w:lang w:val="en-GB"/>
        </w:rPr>
      </w:pPr>
      <w:r w:rsidRPr="00BF0C60">
        <w:rPr>
          <w:rFonts w:cs="Arial"/>
          <w:b/>
          <w:szCs w:val="22"/>
          <w:lang w:val="en-GB"/>
        </w:rPr>
        <w:tab/>
        <w:t>BE IT RESOLVED THAT</w:t>
      </w:r>
      <w:r w:rsidRPr="00D77AEB">
        <w:rPr>
          <w:rFonts w:cs="Arial"/>
          <w:bCs/>
          <w:szCs w:val="22"/>
          <w:lang w:val="en-GB"/>
        </w:rPr>
        <w:t xml:space="preserve"> Council receives </w:t>
      </w:r>
      <w:r w:rsidR="007D559A" w:rsidRPr="00D77AEB">
        <w:rPr>
          <w:rFonts w:cs="Arial"/>
          <w:bCs/>
          <w:szCs w:val="22"/>
          <w:lang w:val="en-GB"/>
        </w:rPr>
        <w:t xml:space="preserve">the following </w:t>
      </w:r>
      <w:r w:rsidRPr="00D77AEB">
        <w:rPr>
          <w:rFonts w:cs="Arial"/>
          <w:bCs/>
          <w:szCs w:val="22"/>
          <w:lang w:val="en-GB"/>
        </w:rPr>
        <w:t>Schedule as presented</w:t>
      </w:r>
      <w:r w:rsidR="007D559A" w:rsidRPr="00D77AEB">
        <w:rPr>
          <w:rFonts w:cs="Arial"/>
          <w:bCs/>
          <w:szCs w:val="22"/>
          <w:lang w:val="en-GB"/>
        </w:rPr>
        <w:t>:</w:t>
      </w:r>
    </w:p>
    <w:p w14:paraId="566DD1E9" w14:textId="77777777" w:rsidR="003C1BAC" w:rsidRDefault="007B1907" w:rsidP="007348A6">
      <w:pPr>
        <w:tabs>
          <w:tab w:val="left" w:pos="-1440"/>
        </w:tabs>
        <w:rPr>
          <w:rFonts w:cs="Arial"/>
          <w:bCs/>
          <w:szCs w:val="22"/>
          <w:lang w:val="en-GB"/>
        </w:rPr>
      </w:pPr>
      <w:r w:rsidRPr="00D77AEB">
        <w:rPr>
          <w:rFonts w:cs="Arial"/>
          <w:bCs/>
          <w:szCs w:val="22"/>
          <w:lang w:val="en-GB"/>
        </w:rPr>
        <w:tab/>
      </w:r>
    </w:p>
    <w:p w14:paraId="27F4DB4D" w14:textId="4D78C2DB" w:rsidR="007B1907" w:rsidRPr="00D77AEB" w:rsidRDefault="003C1BAC" w:rsidP="007348A6">
      <w:pPr>
        <w:tabs>
          <w:tab w:val="left" w:pos="-1440"/>
        </w:tabs>
        <w:rPr>
          <w:rFonts w:cs="Arial"/>
          <w:bCs/>
          <w:szCs w:val="22"/>
          <w:lang w:val="en-GB"/>
        </w:rPr>
      </w:pPr>
      <w:r>
        <w:rPr>
          <w:rFonts w:cs="Arial"/>
          <w:bCs/>
          <w:szCs w:val="22"/>
          <w:lang w:val="en-GB"/>
        </w:rPr>
        <w:tab/>
      </w:r>
      <w:r w:rsidR="007B1907" w:rsidRPr="00D77AEB">
        <w:rPr>
          <w:rFonts w:cs="Arial"/>
          <w:bCs/>
          <w:szCs w:val="22"/>
          <w:lang w:val="en-GB"/>
        </w:rPr>
        <w:t xml:space="preserve">Schedule No. </w:t>
      </w:r>
      <w:r w:rsidR="007D314E">
        <w:rPr>
          <w:rFonts w:cs="Arial"/>
          <w:bCs/>
          <w:szCs w:val="22"/>
          <w:lang w:val="en-GB"/>
        </w:rPr>
        <w:t>2021-18 in the amount of $119,570.70</w:t>
      </w:r>
    </w:p>
    <w:p w14:paraId="5EE1EF56" w14:textId="205D211A" w:rsidR="007B1907" w:rsidRPr="00D77AEB" w:rsidRDefault="007B1907" w:rsidP="007348A6">
      <w:pPr>
        <w:tabs>
          <w:tab w:val="left" w:pos="-1440"/>
        </w:tabs>
        <w:rPr>
          <w:rFonts w:cs="Arial"/>
          <w:bCs/>
          <w:szCs w:val="22"/>
          <w:lang w:val="en-GB"/>
        </w:rPr>
      </w:pPr>
      <w:r w:rsidRPr="00D77AEB">
        <w:rPr>
          <w:rFonts w:cs="Arial"/>
          <w:bCs/>
          <w:szCs w:val="22"/>
          <w:lang w:val="en-GB"/>
        </w:rPr>
        <w:tab/>
      </w:r>
      <w:r w:rsidR="006F09DA">
        <w:rPr>
          <w:rFonts w:cs="Arial"/>
          <w:bCs/>
          <w:szCs w:val="22"/>
          <w:lang w:val="en-GB"/>
        </w:rPr>
        <w:t xml:space="preserve">CARRIED </w:t>
      </w:r>
    </w:p>
    <w:p w14:paraId="377A8420" w14:textId="36C23B15" w:rsidR="00353913" w:rsidRDefault="004228C8" w:rsidP="007348A6">
      <w:pPr>
        <w:tabs>
          <w:tab w:val="left" w:pos="-1440"/>
        </w:tabs>
        <w:rPr>
          <w:rFonts w:cs="Arial"/>
          <w:b/>
          <w:szCs w:val="22"/>
          <w:lang w:val="en-GB"/>
        </w:rPr>
      </w:pPr>
      <w:r w:rsidRPr="00D77AEB">
        <w:rPr>
          <w:rFonts w:cs="Arial"/>
          <w:bCs/>
          <w:szCs w:val="22"/>
          <w:lang w:val="en-GB"/>
        </w:rPr>
        <w:t xml:space="preserve"> </w:t>
      </w:r>
      <w:r w:rsidR="00B63951" w:rsidRPr="00D77AEB">
        <w:rPr>
          <w:rFonts w:cs="Arial"/>
          <w:bCs/>
          <w:szCs w:val="22"/>
          <w:lang w:val="en-GB"/>
        </w:rPr>
        <w:tab/>
      </w:r>
    </w:p>
    <w:p w14:paraId="3580D4E8" w14:textId="58B7C68F" w:rsidR="0086505A" w:rsidRDefault="00B63951" w:rsidP="00B63951">
      <w:pPr>
        <w:tabs>
          <w:tab w:val="left" w:pos="-1440"/>
        </w:tabs>
        <w:rPr>
          <w:rFonts w:cs="Arial"/>
          <w:b/>
          <w:szCs w:val="22"/>
          <w:u w:val="single"/>
          <w:lang w:val="en-GB"/>
        </w:rPr>
      </w:pPr>
      <w:r>
        <w:rPr>
          <w:rFonts w:cs="Arial"/>
          <w:b/>
          <w:szCs w:val="22"/>
          <w:lang w:val="en-GB"/>
        </w:rPr>
        <w:t>1</w:t>
      </w:r>
      <w:r w:rsidR="00F40018">
        <w:rPr>
          <w:rFonts w:cs="Arial"/>
          <w:b/>
          <w:szCs w:val="22"/>
          <w:lang w:val="en-GB"/>
        </w:rPr>
        <w:t>3</w:t>
      </w:r>
      <w:r>
        <w:rPr>
          <w:rFonts w:cs="Arial"/>
          <w:b/>
          <w:szCs w:val="22"/>
          <w:lang w:val="en-GB"/>
        </w:rPr>
        <w:t>.</w:t>
      </w:r>
      <w:r>
        <w:rPr>
          <w:rFonts w:cs="Arial"/>
          <w:b/>
          <w:szCs w:val="22"/>
          <w:lang w:val="en-GB"/>
        </w:rPr>
        <w:tab/>
      </w:r>
      <w:r w:rsidR="0086505A" w:rsidRPr="003A7DF3">
        <w:rPr>
          <w:rFonts w:cs="Arial"/>
          <w:b/>
          <w:szCs w:val="22"/>
          <w:u w:val="single"/>
          <w:lang w:val="en-GB"/>
        </w:rPr>
        <w:t>Motion for which prior notice has been given</w:t>
      </w:r>
    </w:p>
    <w:p w14:paraId="6D30AC64" w14:textId="00C86026" w:rsidR="00B63951" w:rsidRPr="006F09DA" w:rsidRDefault="006F09DA" w:rsidP="00B63951">
      <w:pPr>
        <w:tabs>
          <w:tab w:val="left" w:pos="-1440"/>
        </w:tabs>
        <w:rPr>
          <w:rFonts w:cs="Arial"/>
          <w:bCs/>
          <w:szCs w:val="22"/>
          <w:lang w:val="en-GB"/>
        </w:rPr>
      </w:pPr>
      <w:r>
        <w:rPr>
          <w:rFonts w:cs="Arial"/>
          <w:bCs/>
          <w:szCs w:val="22"/>
          <w:lang w:val="en-GB"/>
        </w:rPr>
        <w:tab/>
        <w:t>None</w:t>
      </w:r>
    </w:p>
    <w:p w14:paraId="7284921C" w14:textId="77777777" w:rsidR="007B1907" w:rsidRDefault="007B1907" w:rsidP="00B63951">
      <w:pPr>
        <w:tabs>
          <w:tab w:val="left" w:pos="-1440"/>
        </w:tabs>
        <w:rPr>
          <w:rFonts w:cs="Arial"/>
          <w:b/>
          <w:szCs w:val="22"/>
          <w:u w:val="single"/>
          <w:lang w:val="en-GB"/>
        </w:rPr>
      </w:pPr>
    </w:p>
    <w:p w14:paraId="01A030DC" w14:textId="1FE5D26C" w:rsidR="0086505A" w:rsidRDefault="00B63951" w:rsidP="00B63951">
      <w:pPr>
        <w:tabs>
          <w:tab w:val="left" w:pos="-1440"/>
        </w:tabs>
        <w:rPr>
          <w:rFonts w:cs="Arial"/>
          <w:b/>
          <w:szCs w:val="22"/>
          <w:u w:val="single"/>
          <w:lang w:val="en-GB"/>
        </w:rPr>
      </w:pPr>
      <w:r>
        <w:rPr>
          <w:rFonts w:cs="Arial"/>
          <w:b/>
          <w:szCs w:val="22"/>
          <w:lang w:val="en-GB"/>
        </w:rPr>
        <w:t>1</w:t>
      </w:r>
      <w:r w:rsidR="00F40018">
        <w:rPr>
          <w:rFonts w:cs="Arial"/>
          <w:b/>
          <w:szCs w:val="22"/>
          <w:lang w:val="en-GB"/>
        </w:rPr>
        <w:t>4</w:t>
      </w:r>
      <w:r>
        <w:rPr>
          <w:rFonts w:cs="Arial"/>
          <w:b/>
          <w:szCs w:val="22"/>
          <w:lang w:val="en-GB"/>
        </w:rPr>
        <w:t>.</w:t>
      </w:r>
      <w:r>
        <w:rPr>
          <w:rFonts w:cs="Arial"/>
          <w:b/>
          <w:szCs w:val="22"/>
          <w:lang w:val="en-GB"/>
        </w:rPr>
        <w:tab/>
      </w:r>
      <w:r w:rsidR="0086505A" w:rsidRPr="003A7DF3">
        <w:rPr>
          <w:rFonts w:cs="Arial"/>
          <w:b/>
          <w:szCs w:val="22"/>
          <w:u w:val="single"/>
          <w:lang w:val="en-GB"/>
        </w:rPr>
        <w:t>Mayor’s Report</w:t>
      </w:r>
    </w:p>
    <w:p w14:paraId="32E9A02E" w14:textId="70427F8D" w:rsidR="007B1907" w:rsidRPr="006F09DA" w:rsidRDefault="006F09DA" w:rsidP="00B63951">
      <w:pPr>
        <w:tabs>
          <w:tab w:val="left" w:pos="-1440"/>
        </w:tabs>
        <w:rPr>
          <w:rFonts w:cs="Arial"/>
          <w:bCs/>
          <w:szCs w:val="22"/>
          <w:lang w:val="en-GB"/>
        </w:rPr>
      </w:pPr>
      <w:r>
        <w:rPr>
          <w:rFonts w:cs="Arial"/>
          <w:bCs/>
          <w:szCs w:val="22"/>
          <w:lang w:val="en-GB"/>
        </w:rPr>
        <w:tab/>
        <w:t>None</w:t>
      </w:r>
    </w:p>
    <w:p w14:paraId="4A74A6F2" w14:textId="77777777" w:rsidR="00BF0C60" w:rsidRDefault="00BF0C60" w:rsidP="00B63951">
      <w:pPr>
        <w:tabs>
          <w:tab w:val="left" w:pos="-1440"/>
        </w:tabs>
        <w:rPr>
          <w:rFonts w:cs="Arial"/>
          <w:b/>
          <w:szCs w:val="22"/>
          <w:u w:val="single"/>
          <w:lang w:val="en-GB"/>
        </w:rPr>
      </w:pPr>
    </w:p>
    <w:p w14:paraId="41D1C6C4" w14:textId="27DE438D" w:rsidR="0086505A" w:rsidRDefault="00B63951" w:rsidP="00B63951">
      <w:pPr>
        <w:tabs>
          <w:tab w:val="left" w:pos="-1440"/>
        </w:tabs>
        <w:rPr>
          <w:rFonts w:cs="Arial"/>
          <w:b/>
          <w:szCs w:val="22"/>
          <w:u w:val="single"/>
          <w:lang w:val="en-GB"/>
        </w:rPr>
      </w:pPr>
      <w:r>
        <w:rPr>
          <w:rFonts w:cs="Arial"/>
          <w:b/>
          <w:szCs w:val="22"/>
          <w:lang w:val="en-GB"/>
        </w:rPr>
        <w:t>1</w:t>
      </w:r>
      <w:r w:rsidR="00F40018">
        <w:rPr>
          <w:rFonts w:cs="Arial"/>
          <w:b/>
          <w:szCs w:val="22"/>
          <w:lang w:val="en-GB"/>
        </w:rPr>
        <w:t>5</w:t>
      </w:r>
      <w:r>
        <w:rPr>
          <w:rFonts w:cs="Arial"/>
          <w:b/>
          <w:szCs w:val="22"/>
          <w:lang w:val="en-GB"/>
        </w:rPr>
        <w:t>.</w:t>
      </w:r>
      <w:r>
        <w:rPr>
          <w:rFonts w:cs="Arial"/>
          <w:b/>
          <w:szCs w:val="22"/>
          <w:lang w:val="en-GB"/>
        </w:rPr>
        <w:tab/>
      </w:r>
      <w:r w:rsidR="0086505A" w:rsidRPr="003A7DF3">
        <w:rPr>
          <w:rFonts w:cs="Arial"/>
          <w:b/>
          <w:szCs w:val="22"/>
          <w:u w:val="single"/>
          <w:lang w:val="en-GB"/>
        </w:rPr>
        <w:t>Notices of Motion</w:t>
      </w:r>
    </w:p>
    <w:p w14:paraId="567E7F13" w14:textId="50E0E9F9" w:rsidR="00B63951" w:rsidRPr="006F09DA" w:rsidRDefault="006F09DA" w:rsidP="00B63951">
      <w:pPr>
        <w:tabs>
          <w:tab w:val="left" w:pos="-1440"/>
        </w:tabs>
        <w:rPr>
          <w:rFonts w:cs="Arial"/>
          <w:bCs/>
          <w:szCs w:val="22"/>
          <w:lang w:val="en-GB"/>
        </w:rPr>
      </w:pPr>
      <w:r>
        <w:rPr>
          <w:rFonts w:cs="Arial"/>
          <w:bCs/>
          <w:szCs w:val="22"/>
          <w:lang w:val="en-GB"/>
        </w:rPr>
        <w:tab/>
        <w:t>None</w:t>
      </w:r>
    </w:p>
    <w:p w14:paraId="308161E4" w14:textId="77777777" w:rsidR="007B1907" w:rsidRDefault="007B1907" w:rsidP="00B63951">
      <w:pPr>
        <w:tabs>
          <w:tab w:val="left" w:pos="-1440"/>
        </w:tabs>
        <w:rPr>
          <w:rFonts w:cs="Arial"/>
          <w:b/>
          <w:szCs w:val="22"/>
          <w:u w:val="single"/>
          <w:lang w:val="en-GB"/>
        </w:rPr>
      </w:pPr>
    </w:p>
    <w:p w14:paraId="2EC3725C" w14:textId="632D26C9" w:rsidR="0086505A" w:rsidRDefault="00B63951" w:rsidP="00B63951">
      <w:pPr>
        <w:tabs>
          <w:tab w:val="left" w:pos="-1440"/>
        </w:tabs>
        <w:rPr>
          <w:rFonts w:cs="Arial"/>
          <w:b/>
          <w:szCs w:val="22"/>
          <w:u w:val="single"/>
          <w:lang w:val="en-GB"/>
        </w:rPr>
      </w:pPr>
      <w:r>
        <w:rPr>
          <w:rFonts w:cs="Arial"/>
          <w:b/>
          <w:szCs w:val="22"/>
          <w:lang w:val="en-GB"/>
        </w:rPr>
        <w:t>1</w:t>
      </w:r>
      <w:r w:rsidR="00F40018">
        <w:rPr>
          <w:rFonts w:cs="Arial"/>
          <w:b/>
          <w:szCs w:val="22"/>
          <w:lang w:val="en-GB"/>
        </w:rPr>
        <w:t>6</w:t>
      </w:r>
      <w:r>
        <w:rPr>
          <w:rFonts w:cs="Arial"/>
          <w:b/>
          <w:szCs w:val="22"/>
          <w:lang w:val="en-GB"/>
        </w:rPr>
        <w:t>.</w:t>
      </w:r>
      <w:r>
        <w:rPr>
          <w:rFonts w:cs="Arial"/>
          <w:b/>
          <w:szCs w:val="22"/>
          <w:lang w:val="en-GB"/>
        </w:rPr>
        <w:tab/>
      </w:r>
      <w:r w:rsidR="0086505A" w:rsidRPr="003A7DF3">
        <w:rPr>
          <w:rFonts w:cs="Arial"/>
          <w:b/>
          <w:szCs w:val="22"/>
          <w:u w:val="single"/>
          <w:lang w:val="en-GB"/>
        </w:rPr>
        <w:t>Councillor Updates</w:t>
      </w:r>
    </w:p>
    <w:p w14:paraId="7CAAB62B" w14:textId="4F18EB0B" w:rsidR="00B63951" w:rsidRPr="006F09DA" w:rsidRDefault="006F09DA" w:rsidP="00B63951">
      <w:pPr>
        <w:tabs>
          <w:tab w:val="left" w:pos="-1440"/>
        </w:tabs>
        <w:rPr>
          <w:rFonts w:cs="Arial"/>
          <w:bCs/>
          <w:szCs w:val="22"/>
          <w:lang w:val="en-GB"/>
        </w:rPr>
      </w:pPr>
      <w:r>
        <w:rPr>
          <w:rFonts w:cs="Arial"/>
          <w:bCs/>
          <w:szCs w:val="22"/>
          <w:lang w:val="en-GB"/>
        </w:rPr>
        <w:tab/>
        <w:t>None</w:t>
      </w:r>
    </w:p>
    <w:p w14:paraId="039B9026" w14:textId="77777777" w:rsidR="007B1907" w:rsidRDefault="007B1907" w:rsidP="00B63951">
      <w:pPr>
        <w:tabs>
          <w:tab w:val="left" w:pos="-1440"/>
        </w:tabs>
        <w:rPr>
          <w:rFonts w:cs="Arial"/>
          <w:b/>
          <w:szCs w:val="22"/>
          <w:u w:val="single"/>
          <w:lang w:val="en-GB"/>
        </w:rPr>
      </w:pPr>
    </w:p>
    <w:p w14:paraId="79057B55" w14:textId="6A5C7D99" w:rsidR="0086505A" w:rsidRDefault="00B63951" w:rsidP="00B63951">
      <w:pPr>
        <w:tabs>
          <w:tab w:val="left" w:pos="-1440"/>
        </w:tabs>
        <w:rPr>
          <w:rFonts w:cs="Arial"/>
          <w:b/>
          <w:szCs w:val="22"/>
          <w:u w:val="single"/>
          <w:lang w:val="en-GB"/>
        </w:rPr>
      </w:pPr>
      <w:r>
        <w:rPr>
          <w:rFonts w:cs="Arial"/>
          <w:b/>
          <w:szCs w:val="22"/>
          <w:lang w:val="en-GB"/>
        </w:rPr>
        <w:t>1</w:t>
      </w:r>
      <w:r w:rsidR="00F40018">
        <w:rPr>
          <w:rFonts w:cs="Arial"/>
          <w:b/>
          <w:szCs w:val="22"/>
          <w:lang w:val="en-GB"/>
        </w:rPr>
        <w:t>7</w:t>
      </w:r>
      <w:r>
        <w:rPr>
          <w:rFonts w:cs="Arial"/>
          <w:b/>
          <w:szCs w:val="22"/>
          <w:lang w:val="en-GB"/>
        </w:rPr>
        <w:t>.</w:t>
      </w:r>
      <w:r>
        <w:rPr>
          <w:rFonts w:cs="Arial"/>
          <w:b/>
          <w:szCs w:val="22"/>
          <w:lang w:val="en-GB"/>
        </w:rPr>
        <w:tab/>
      </w:r>
      <w:r w:rsidR="0086505A" w:rsidRPr="003A7DF3">
        <w:rPr>
          <w:rFonts w:cs="Arial"/>
          <w:b/>
          <w:szCs w:val="22"/>
          <w:u w:val="single"/>
          <w:lang w:val="en-GB"/>
        </w:rPr>
        <w:t>Council Question and Answer</w:t>
      </w:r>
    </w:p>
    <w:p w14:paraId="6850A7D3" w14:textId="66A73997" w:rsidR="00B63951" w:rsidRPr="006F09DA" w:rsidRDefault="006F09DA" w:rsidP="00B63951">
      <w:pPr>
        <w:tabs>
          <w:tab w:val="left" w:pos="-1440"/>
        </w:tabs>
        <w:rPr>
          <w:rFonts w:cs="Arial"/>
          <w:bCs/>
          <w:szCs w:val="22"/>
          <w:lang w:val="en-GB"/>
        </w:rPr>
      </w:pPr>
      <w:r>
        <w:rPr>
          <w:rFonts w:cs="Arial"/>
          <w:bCs/>
          <w:szCs w:val="22"/>
          <w:lang w:val="en-GB"/>
        </w:rPr>
        <w:tab/>
        <w:t>None</w:t>
      </w:r>
    </w:p>
    <w:p w14:paraId="48F38B71" w14:textId="77777777" w:rsidR="007B1907" w:rsidRDefault="007B1907" w:rsidP="00B63951">
      <w:pPr>
        <w:tabs>
          <w:tab w:val="left" w:pos="-1440"/>
        </w:tabs>
        <w:rPr>
          <w:rFonts w:cs="Arial"/>
          <w:b/>
          <w:szCs w:val="22"/>
          <w:u w:val="single"/>
          <w:lang w:val="en-GB"/>
        </w:rPr>
      </w:pPr>
    </w:p>
    <w:p w14:paraId="3B75AF21" w14:textId="77777777" w:rsidR="00322F4C" w:rsidRDefault="00B63951" w:rsidP="00B63951">
      <w:pPr>
        <w:tabs>
          <w:tab w:val="left" w:pos="-1440"/>
        </w:tabs>
        <w:rPr>
          <w:rFonts w:cs="Arial"/>
          <w:b/>
          <w:szCs w:val="22"/>
          <w:u w:val="single"/>
          <w:lang w:val="en-GB"/>
        </w:rPr>
      </w:pPr>
      <w:r>
        <w:rPr>
          <w:rFonts w:cs="Arial"/>
          <w:b/>
          <w:szCs w:val="22"/>
          <w:lang w:val="en-GB"/>
        </w:rPr>
        <w:t>1</w:t>
      </w:r>
      <w:r w:rsidR="00F40018">
        <w:rPr>
          <w:rFonts w:cs="Arial"/>
          <w:b/>
          <w:szCs w:val="22"/>
          <w:lang w:val="en-GB"/>
        </w:rPr>
        <w:t>8</w:t>
      </w:r>
      <w:r>
        <w:rPr>
          <w:rFonts w:cs="Arial"/>
          <w:b/>
          <w:szCs w:val="22"/>
          <w:lang w:val="en-GB"/>
        </w:rPr>
        <w:t>.</w:t>
      </w:r>
      <w:r>
        <w:rPr>
          <w:rFonts w:cs="Arial"/>
          <w:b/>
          <w:szCs w:val="22"/>
          <w:lang w:val="en-GB"/>
        </w:rPr>
        <w:tab/>
      </w:r>
      <w:r w:rsidR="0086505A" w:rsidRPr="003A7DF3">
        <w:rPr>
          <w:rFonts w:cs="Arial"/>
          <w:b/>
          <w:szCs w:val="22"/>
          <w:u w:val="single"/>
          <w:lang w:val="en-GB"/>
        </w:rPr>
        <w:t>Closed Session</w:t>
      </w:r>
    </w:p>
    <w:p w14:paraId="3595B140" w14:textId="77777777" w:rsidR="00322F4C" w:rsidRDefault="00322F4C" w:rsidP="00B63951">
      <w:pPr>
        <w:tabs>
          <w:tab w:val="left" w:pos="-1440"/>
        </w:tabs>
        <w:rPr>
          <w:rFonts w:cs="Arial"/>
          <w:b/>
          <w:szCs w:val="22"/>
          <w:u w:val="single"/>
          <w:lang w:val="en-GB"/>
        </w:rPr>
      </w:pPr>
    </w:p>
    <w:p w14:paraId="541AFA2C" w14:textId="20DFF41D" w:rsidR="00322F4C" w:rsidRDefault="00322F4C" w:rsidP="00B63951">
      <w:pPr>
        <w:tabs>
          <w:tab w:val="left" w:pos="-1440"/>
        </w:tabs>
        <w:rPr>
          <w:rFonts w:cs="Arial"/>
          <w:b/>
          <w:szCs w:val="22"/>
          <w:lang w:val="en-GB"/>
        </w:rPr>
      </w:pPr>
      <w:r>
        <w:rPr>
          <w:rFonts w:cs="Arial"/>
          <w:bCs/>
          <w:szCs w:val="22"/>
          <w:lang w:val="en-GB"/>
        </w:rPr>
        <w:tab/>
      </w:r>
      <w:r w:rsidR="006F09DA">
        <w:rPr>
          <w:rFonts w:cs="Arial"/>
          <w:b/>
          <w:szCs w:val="22"/>
          <w:lang w:val="en-GB"/>
        </w:rPr>
        <w:t>RESOLUTION No.</w:t>
      </w:r>
      <w:r w:rsidR="006F09DA">
        <w:rPr>
          <w:rFonts w:cs="Arial"/>
          <w:b/>
          <w:szCs w:val="22"/>
          <w:lang w:val="en-GB"/>
        </w:rPr>
        <w:tab/>
        <w:t>2021-178</w:t>
      </w:r>
    </w:p>
    <w:p w14:paraId="4AA4B1F5" w14:textId="1F466113" w:rsidR="006F09DA" w:rsidRDefault="006F09DA" w:rsidP="00B63951">
      <w:pPr>
        <w:tabs>
          <w:tab w:val="left" w:pos="-1440"/>
        </w:tabs>
        <w:rPr>
          <w:rFonts w:cs="Arial"/>
          <w:bCs/>
          <w:szCs w:val="22"/>
          <w:lang w:val="en-GB"/>
        </w:rPr>
      </w:pPr>
      <w:r>
        <w:rPr>
          <w:rFonts w:cs="Arial"/>
          <w:b/>
          <w:szCs w:val="22"/>
          <w:lang w:val="en-GB"/>
        </w:rPr>
        <w:tab/>
        <w:t>MOVED BY:</w:t>
      </w:r>
      <w:r>
        <w:rPr>
          <w:rFonts w:cs="Arial"/>
          <w:b/>
          <w:szCs w:val="22"/>
          <w:lang w:val="en-GB"/>
        </w:rPr>
        <w:tab/>
      </w:r>
      <w:r>
        <w:rPr>
          <w:rFonts w:cs="Arial"/>
          <w:b/>
          <w:szCs w:val="22"/>
          <w:lang w:val="en-GB"/>
        </w:rPr>
        <w:tab/>
      </w:r>
      <w:r>
        <w:rPr>
          <w:rFonts w:cs="Arial"/>
          <w:bCs/>
          <w:szCs w:val="22"/>
          <w:lang w:val="en-GB"/>
        </w:rPr>
        <w:t>B. Gabbani</w:t>
      </w:r>
    </w:p>
    <w:p w14:paraId="6A06D511" w14:textId="6F011995" w:rsidR="006F09DA" w:rsidRDefault="006F09DA" w:rsidP="00B63951">
      <w:pPr>
        <w:tabs>
          <w:tab w:val="left" w:pos="-1440"/>
        </w:tabs>
        <w:rPr>
          <w:rFonts w:cs="Arial"/>
          <w:bCs/>
          <w:szCs w:val="22"/>
          <w:lang w:val="en-GB"/>
        </w:rPr>
      </w:pPr>
      <w:r>
        <w:rPr>
          <w:rFonts w:cs="Arial"/>
          <w:bCs/>
          <w:szCs w:val="22"/>
          <w:lang w:val="en-GB"/>
        </w:rPr>
        <w:tab/>
      </w:r>
      <w:r>
        <w:rPr>
          <w:rFonts w:cs="Arial"/>
          <w:b/>
          <w:szCs w:val="22"/>
          <w:lang w:val="en-GB"/>
        </w:rPr>
        <w:t>SECONDED BY:</w:t>
      </w:r>
      <w:r>
        <w:rPr>
          <w:rFonts w:cs="Arial"/>
          <w:b/>
          <w:szCs w:val="22"/>
          <w:lang w:val="en-GB"/>
        </w:rPr>
        <w:tab/>
      </w:r>
      <w:r>
        <w:rPr>
          <w:rFonts w:cs="Arial"/>
          <w:bCs/>
          <w:szCs w:val="22"/>
          <w:lang w:val="en-GB"/>
        </w:rPr>
        <w:t>P. Anderson</w:t>
      </w:r>
    </w:p>
    <w:p w14:paraId="4E9D3D7F" w14:textId="77777777" w:rsidR="00322F4C" w:rsidRDefault="00322F4C" w:rsidP="00B63951">
      <w:pPr>
        <w:tabs>
          <w:tab w:val="left" w:pos="-1440"/>
        </w:tabs>
        <w:rPr>
          <w:rFonts w:cs="Arial"/>
          <w:bCs/>
          <w:szCs w:val="22"/>
          <w:u w:val="single"/>
          <w:lang w:val="en-GB"/>
        </w:rPr>
      </w:pPr>
    </w:p>
    <w:p w14:paraId="5B082B4D" w14:textId="77777777" w:rsidR="000A2385" w:rsidRDefault="00322F4C" w:rsidP="00B63951">
      <w:pPr>
        <w:tabs>
          <w:tab w:val="left" w:pos="-1440"/>
        </w:tabs>
        <w:rPr>
          <w:rFonts w:cs="Arial"/>
          <w:bCs/>
          <w:szCs w:val="22"/>
          <w:lang w:val="en-GB"/>
        </w:rPr>
      </w:pPr>
      <w:r>
        <w:rPr>
          <w:rFonts w:cs="Arial"/>
          <w:bCs/>
          <w:szCs w:val="22"/>
          <w:lang w:val="en-GB"/>
        </w:rPr>
        <w:tab/>
      </w:r>
      <w:r>
        <w:rPr>
          <w:rFonts w:cs="Arial"/>
          <w:b/>
          <w:szCs w:val="22"/>
          <w:lang w:val="en-GB"/>
        </w:rPr>
        <w:t xml:space="preserve">BE IT RESOLVED THAT </w:t>
      </w:r>
      <w:r w:rsidR="000A2385">
        <w:rPr>
          <w:rFonts w:cs="Arial"/>
          <w:bCs/>
          <w:szCs w:val="22"/>
          <w:lang w:val="en-GB"/>
        </w:rPr>
        <w:t xml:space="preserve">Council convene in Closed Session as per Section 239 of the Municipal Act </w:t>
      </w:r>
      <w:r w:rsidR="000A2385">
        <w:rPr>
          <w:rFonts w:cs="Arial"/>
          <w:bCs/>
          <w:szCs w:val="22"/>
          <w:lang w:val="en-GB"/>
        </w:rPr>
        <w:tab/>
        <w:t>2001, as amended, in order to address a matter pertaining to subsection:</w:t>
      </w:r>
    </w:p>
    <w:p w14:paraId="2ADF54D6" w14:textId="77777777" w:rsidR="000A2385" w:rsidRDefault="000A2385" w:rsidP="00B63951">
      <w:pPr>
        <w:tabs>
          <w:tab w:val="left" w:pos="-1440"/>
        </w:tabs>
        <w:rPr>
          <w:rFonts w:cs="Arial"/>
          <w:bCs/>
          <w:szCs w:val="22"/>
          <w:lang w:val="en-GB"/>
        </w:rPr>
      </w:pPr>
    </w:p>
    <w:p w14:paraId="22F7D359" w14:textId="77777777" w:rsidR="000A2385" w:rsidRDefault="000A2385" w:rsidP="00B63951">
      <w:pPr>
        <w:tabs>
          <w:tab w:val="left" w:pos="-1440"/>
        </w:tabs>
        <w:rPr>
          <w:rFonts w:cs="Arial"/>
          <w:bCs/>
          <w:szCs w:val="22"/>
          <w:lang w:val="en-GB"/>
        </w:rPr>
      </w:pPr>
      <w:r>
        <w:rPr>
          <w:rFonts w:cs="Arial"/>
          <w:bCs/>
          <w:szCs w:val="22"/>
          <w:lang w:val="en-GB"/>
        </w:rPr>
        <w:tab/>
        <w:t>(2) (b) personal matter about an identifiable individual, including municipal or school board employees.</w:t>
      </w:r>
    </w:p>
    <w:p w14:paraId="2D9715BB" w14:textId="31456658" w:rsidR="000A2385" w:rsidRDefault="006F09DA" w:rsidP="00B63951">
      <w:pPr>
        <w:tabs>
          <w:tab w:val="left" w:pos="-1440"/>
        </w:tabs>
        <w:rPr>
          <w:rFonts w:cs="Arial"/>
          <w:bCs/>
          <w:szCs w:val="22"/>
          <w:lang w:val="en-GB"/>
        </w:rPr>
      </w:pPr>
      <w:r>
        <w:rPr>
          <w:rFonts w:cs="Arial"/>
          <w:bCs/>
          <w:szCs w:val="22"/>
          <w:lang w:val="en-GB"/>
        </w:rPr>
        <w:tab/>
        <w:t xml:space="preserve">CARRIED </w:t>
      </w:r>
    </w:p>
    <w:p w14:paraId="2B42B619" w14:textId="03C3BFF4" w:rsidR="007B1907" w:rsidRDefault="007B1907" w:rsidP="00B63951">
      <w:pPr>
        <w:tabs>
          <w:tab w:val="left" w:pos="-1440"/>
        </w:tabs>
        <w:rPr>
          <w:rFonts w:cs="Arial"/>
          <w:b/>
          <w:szCs w:val="22"/>
          <w:lang w:val="en-GB"/>
        </w:rPr>
      </w:pPr>
    </w:p>
    <w:p w14:paraId="7A5038EE" w14:textId="090406BF" w:rsidR="00B63951" w:rsidRDefault="00B63951" w:rsidP="00B63951">
      <w:pPr>
        <w:tabs>
          <w:tab w:val="left" w:pos="-1440"/>
        </w:tabs>
        <w:rPr>
          <w:rFonts w:cs="Arial"/>
          <w:b/>
          <w:szCs w:val="22"/>
          <w:lang w:val="en-GB"/>
        </w:rPr>
      </w:pPr>
      <w:r>
        <w:rPr>
          <w:rFonts w:cs="Arial"/>
          <w:b/>
          <w:szCs w:val="22"/>
          <w:lang w:val="en-GB"/>
        </w:rPr>
        <w:lastRenderedPageBreak/>
        <w:t>1</w:t>
      </w:r>
      <w:r w:rsidR="00F40018">
        <w:rPr>
          <w:rFonts w:cs="Arial"/>
          <w:b/>
          <w:szCs w:val="22"/>
          <w:lang w:val="en-GB"/>
        </w:rPr>
        <w:t>9</w:t>
      </w:r>
      <w:r>
        <w:rPr>
          <w:rFonts w:cs="Arial"/>
          <w:b/>
          <w:szCs w:val="22"/>
          <w:lang w:val="en-GB"/>
        </w:rPr>
        <w:t>.</w:t>
      </w:r>
      <w:r>
        <w:rPr>
          <w:rFonts w:cs="Arial"/>
          <w:b/>
          <w:szCs w:val="22"/>
          <w:lang w:val="en-GB"/>
        </w:rPr>
        <w:tab/>
      </w:r>
      <w:r w:rsidR="0086505A" w:rsidRPr="003A7DF3">
        <w:rPr>
          <w:rFonts w:cs="Arial"/>
          <w:b/>
          <w:szCs w:val="22"/>
          <w:u w:val="single"/>
          <w:lang w:val="en-GB"/>
        </w:rPr>
        <w:t>Business Arising from Closed Session</w:t>
      </w:r>
      <w:r w:rsidR="0086505A" w:rsidRPr="003A7DF3">
        <w:rPr>
          <w:rFonts w:cs="Arial"/>
          <w:b/>
          <w:szCs w:val="22"/>
          <w:lang w:val="en-GB"/>
        </w:rPr>
        <w:tab/>
      </w:r>
    </w:p>
    <w:p w14:paraId="3B8E46C0" w14:textId="04C625FA" w:rsidR="00C4394B" w:rsidRPr="006F09DA" w:rsidRDefault="006F09DA" w:rsidP="00B63951">
      <w:pPr>
        <w:tabs>
          <w:tab w:val="left" w:pos="-1440"/>
        </w:tabs>
        <w:rPr>
          <w:rFonts w:cs="Arial"/>
          <w:bCs/>
          <w:szCs w:val="22"/>
          <w:lang w:val="en-GB"/>
        </w:rPr>
      </w:pPr>
      <w:r>
        <w:rPr>
          <w:rFonts w:cs="Arial"/>
          <w:bCs/>
          <w:szCs w:val="22"/>
          <w:lang w:val="en-GB"/>
        </w:rPr>
        <w:tab/>
        <w:t>Direction was given to Staff on closed session matters.</w:t>
      </w:r>
    </w:p>
    <w:p w14:paraId="29F9214A" w14:textId="6B69A9F8" w:rsidR="00F51C66" w:rsidRDefault="00F51C66" w:rsidP="00B63951">
      <w:pPr>
        <w:tabs>
          <w:tab w:val="left" w:pos="-1440"/>
        </w:tabs>
        <w:rPr>
          <w:rFonts w:cs="Arial"/>
          <w:b/>
          <w:szCs w:val="22"/>
          <w:lang w:val="en-GB"/>
        </w:rPr>
      </w:pPr>
    </w:p>
    <w:p w14:paraId="025558B7" w14:textId="50E69C4D" w:rsidR="00561932" w:rsidRDefault="00F40018" w:rsidP="00B63951">
      <w:pPr>
        <w:tabs>
          <w:tab w:val="left" w:pos="-1440"/>
        </w:tabs>
        <w:rPr>
          <w:rFonts w:cs="Arial"/>
          <w:b/>
          <w:szCs w:val="22"/>
          <w:lang w:val="en-GB"/>
        </w:rPr>
      </w:pPr>
      <w:r>
        <w:rPr>
          <w:rFonts w:cs="Arial"/>
          <w:b/>
          <w:szCs w:val="22"/>
          <w:lang w:val="en-GB"/>
        </w:rPr>
        <w:t>20</w:t>
      </w:r>
      <w:r w:rsidR="00B63951">
        <w:rPr>
          <w:rFonts w:cs="Arial"/>
          <w:b/>
          <w:szCs w:val="22"/>
          <w:lang w:val="en-GB"/>
        </w:rPr>
        <w:t>.</w:t>
      </w:r>
      <w:r w:rsidR="00B63951">
        <w:rPr>
          <w:rFonts w:cs="Arial"/>
          <w:b/>
          <w:szCs w:val="22"/>
          <w:lang w:val="en-GB"/>
        </w:rPr>
        <w:tab/>
      </w:r>
      <w:r w:rsidR="0086505A" w:rsidRPr="003A7DF3">
        <w:rPr>
          <w:rFonts w:cs="Arial"/>
          <w:b/>
          <w:szCs w:val="22"/>
          <w:u w:val="single"/>
          <w:lang w:val="en-GB"/>
        </w:rPr>
        <w:t>Confirmation By-law</w:t>
      </w:r>
      <w:r w:rsidR="0086505A" w:rsidRPr="003A7DF3">
        <w:rPr>
          <w:rFonts w:cs="Arial"/>
          <w:b/>
          <w:szCs w:val="22"/>
          <w:lang w:val="en-GB"/>
        </w:rPr>
        <w:tab/>
      </w:r>
      <w:r w:rsidR="0086505A" w:rsidRPr="003A7DF3">
        <w:rPr>
          <w:rFonts w:cs="Arial"/>
          <w:b/>
          <w:szCs w:val="22"/>
          <w:lang w:val="en-GB"/>
        </w:rPr>
        <w:tab/>
      </w:r>
    </w:p>
    <w:p w14:paraId="6A15E794" w14:textId="20471DDE" w:rsidR="0086505A" w:rsidRPr="00C52CEF" w:rsidRDefault="00561932" w:rsidP="00B63951">
      <w:pPr>
        <w:tabs>
          <w:tab w:val="left" w:pos="-1440"/>
        </w:tabs>
        <w:rPr>
          <w:rFonts w:cs="Arial"/>
          <w:b/>
          <w:szCs w:val="22"/>
          <w:u w:val="single"/>
          <w:lang w:val="en-GB"/>
        </w:rPr>
      </w:pPr>
      <w:r>
        <w:rPr>
          <w:rFonts w:cs="Arial"/>
          <w:bCs/>
          <w:i/>
          <w:iCs/>
          <w:szCs w:val="22"/>
          <w:lang w:val="en-GB"/>
        </w:rPr>
        <w:tab/>
      </w:r>
      <w:r w:rsidR="006E7A29" w:rsidRPr="003A7DF3">
        <w:rPr>
          <w:rFonts w:cs="Arial"/>
          <w:b/>
          <w:szCs w:val="22"/>
          <w:lang w:val="en-GB"/>
        </w:rPr>
        <w:tab/>
      </w:r>
    </w:p>
    <w:p w14:paraId="506CCE4F" w14:textId="7B45036E" w:rsidR="006F09DA" w:rsidRDefault="00C52CEF" w:rsidP="00C52CEF">
      <w:pPr>
        <w:tabs>
          <w:tab w:val="left" w:pos="-1440"/>
        </w:tabs>
        <w:rPr>
          <w:rFonts w:cs="Arial"/>
          <w:b/>
          <w:szCs w:val="22"/>
          <w:lang w:val="en-GB"/>
        </w:rPr>
      </w:pPr>
      <w:r>
        <w:rPr>
          <w:rFonts w:cs="Arial"/>
          <w:b/>
          <w:szCs w:val="22"/>
          <w:lang w:val="en-GB"/>
        </w:rPr>
        <w:tab/>
      </w:r>
      <w:r w:rsidR="006F09DA">
        <w:rPr>
          <w:rFonts w:cs="Arial"/>
          <w:b/>
          <w:szCs w:val="22"/>
          <w:lang w:val="en-GB"/>
        </w:rPr>
        <w:t>RESOLUTION No.</w:t>
      </w:r>
      <w:r w:rsidR="006F09DA">
        <w:rPr>
          <w:rFonts w:cs="Arial"/>
          <w:b/>
          <w:szCs w:val="22"/>
          <w:lang w:val="en-GB"/>
        </w:rPr>
        <w:tab/>
        <w:t>2021-179</w:t>
      </w:r>
    </w:p>
    <w:p w14:paraId="21A19962" w14:textId="1857F4EC" w:rsidR="006F09DA" w:rsidRDefault="006F09DA" w:rsidP="00C52CEF">
      <w:pPr>
        <w:tabs>
          <w:tab w:val="left" w:pos="-1440"/>
        </w:tabs>
        <w:rPr>
          <w:rFonts w:cs="Arial"/>
          <w:bCs/>
          <w:szCs w:val="22"/>
          <w:lang w:val="en-GB"/>
        </w:rPr>
      </w:pPr>
      <w:r>
        <w:rPr>
          <w:rFonts w:cs="Arial"/>
          <w:b/>
          <w:szCs w:val="22"/>
          <w:lang w:val="en-GB"/>
        </w:rPr>
        <w:tab/>
        <w:t>MOVED BY:</w:t>
      </w:r>
      <w:r>
        <w:rPr>
          <w:rFonts w:cs="Arial"/>
          <w:b/>
          <w:szCs w:val="22"/>
          <w:lang w:val="en-GB"/>
        </w:rPr>
        <w:tab/>
      </w:r>
      <w:r>
        <w:rPr>
          <w:rFonts w:cs="Arial"/>
          <w:b/>
          <w:szCs w:val="22"/>
          <w:lang w:val="en-GB"/>
        </w:rPr>
        <w:tab/>
      </w:r>
      <w:r>
        <w:rPr>
          <w:rFonts w:cs="Arial"/>
          <w:bCs/>
          <w:szCs w:val="22"/>
          <w:lang w:val="en-GB"/>
        </w:rPr>
        <w:t xml:space="preserve">D. Wilcox </w:t>
      </w:r>
    </w:p>
    <w:p w14:paraId="015BC9F8" w14:textId="6117831E" w:rsidR="006F09DA" w:rsidRPr="006F09DA" w:rsidRDefault="006F09DA" w:rsidP="00C52CEF">
      <w:pPr>
        <w:tabs>
          <w:tab w:val="left" w:pos="-1440"/>
        </w:tabs>
        <w:rPr>
          <w:rFonts w:cs="Arial"/>
          <w:bCs/>
          <w:szCs w:val="22"/>
          <w:lang w:val="en-GB"/>
        </w:rPr>
      </w:pPr>
      <w:r>
        <w:rPr>
          <w:rFonts w:cs="Arial"/>
          <w:bCs/>
          <w:szCs w:val="22"/>
          <w:lang w:val="en-GB"/>
        </w:rPr>
        <w:tab/>
      </w:r>
      <w:r>
        <w:rPr>
          <w:rFonts w:cs="Arial"/>
          <w:b/>
          <w:szCs w:val="22"/>
          <w:lang w:val="en-GB"/>
        </w:rPr>
        <w:t>SECONDED BY:</w:t>
      </w:r>
      <w:r>
        <w:rPr>
          <w:rFonts w:cs="Arial"/>
          <w:b/>
          <w:szCs w:val="22"/>
          <w:lang w:val="en-GB"/>
        </w:rPr>
        <w:tab/>
      </w:r>
      <w:r>
        <w:rPr>
          <w:rFonts w:cs="Arial"/>
          <w:bCs/>
          <w:szCs w:val="22"/>
          <w:lang w:val="en-GB"/>
        </w:rPr>
        <w:t>J. Dube</w:t>
      </w:r>
    </w:p>
    <w:p w14:paraId="66A720B9" w14:textId="06218EB8" w:rsidR="00C52CEF" w:rsidRPr="00D77AEB" w:rsidRDefault="00C52CEF" w:rsidP="00C52CEF">
      <w:pPr>
        <w:tabs>
          <w:tab w:val="left" w:pos="-1440"/>
        </w:tabs>
        <w:rPr>
          <w:rFonts w:cs="Arial"/>
          <w:bCs/>
          <w:szCs w:val="22"/>
          <w:u w:val="single"/>
          <w:lang w:val="en-GB"/>
        </w:rPr>
      </w:pPr>
      <w:r w:rsidRPr="00D77AEB">
        <w:rPr>
          <w:rFonts w:cs="Arial"/>
          <w:bCs/>
          <w:szCs w:val="22"/>
          <w:u w:val="single"/>
          <w:lang w:val="en-GB"/>
        </w:rPr>
        <w:t xml:space="preserve"> </w:t>
      </w:r>
    </w:p>
    <w:p w14:paraId="5BC552B2" w14:textId="53CC138A" w:rsidR="0074685B" w:rsidRPr="00D77AEB" w:rsidRDefault="00C52CEF" w:rsidP="00C52CEF">
      <w:pPr>
        <w:tabs>
          <w:tab w:val="left" w:pos="-1440"/>
        </w:tabs>
        <w:rPr>
          <w:rFonts w:cs="Arial"/>
          <w:bCs/>
          <w:szCs w:val="22"/>
          <w:lang w:val="en-GB"/>
        </w:rPr>
      </w:pPr>
      <w:r w:rsidRPr="00D77AEB">
        <w:rPr>
          <w:rFonts w:cs="Arial"/>
          <w:bCs/>
          <w:szCs w:val="22"/>
          <w:lang w:val="en-GB"/>
        </w:rPr>
        <w:tab/>
      </w:r>
      <w:r w:rsidRPr="00BF0C60">
        <w:rPr>
          <w:rFonts w:cs="Arial"/>
          <w:b/>
          <w:szCs w:val="22"/>
          <w:lang w:val="en-GB"/>
        </w:rPr>
        <w:t>BE IT RESOLVED THAT</w:t>
      </w:r>
      <w:r w:rsidRPr="00D77AEB">
        <w:rPr>
          <w:rFonts w:cs="Arial"/>
          <w:bCs/>
          <w:szCs w:val="22"/>
          <w:lang w:val="en-GB"/>
        </w:rPr>
        <w:t xml:space="preserve"> By-</w:t>
      </w:r>
      <w:r w:rsidR="00A071E0">
        <w:rPr>
          <w:rFonts w:cs="Arial"/>
          <w:bCs/>
          <w:szCs w:val="22"/>
          <w:lang w:val="en-GB"/>
        </w:rPr>
        <w:t>L</w:t>
      </w:r>
      <w:r w:rsidRPr="00D77AEB">
        <w:rPr>
          <w:rFonts w:cs="Arial"/>
          <w:bCs/>
          <w:szCs w:val="22"/>
          <w:lang w:val="en-GB"/>
        </w:rPr>
        <w:t>aw No. 202</w:t>
      </w:r>
      <w:r w:rsidR="00723B06" w:rsidRPr="00D77AEB">
        <w:rPr>
          <w:rFonts w:cs="Arial"/>
          <w:bCs/>
          <w:szCs w:val="22"/>
          <w:lang w:val="en-GB"/>
        </w:rPr>
        <w:t>1</w:t>
      </w:r>
      <w:r w:rsidRPr="00D77AEB">
        <w:rPr>
          <w:rFonts w:cs="Arial"/>
          <w:bCs/>
          <w:szCs w:val="22"/>
          <w:lang w:val="en-GB"/>
        </w:rPr>
        <w:t xml:space="preserve">- </w:t>
      </w:r>
      <w:r w:rsidR="00EE0576">
        <w:rPr>
          <w:rFonts w:cs="Arial"/>
          <w:bCs/>
          <w:szCs w:val="22"/>
          <w:lang w:val="en-GB"/>
        </w:rPr>
        <w:t>34</w:t>
      </w:r>
      <w:r w:rsidR="0074685B" w:rsidRPr="00D77AEB">
        <w:rPr>
          <w:rFonts w:cs="Arial"/>
          <w:bCs/>
          <w:szCs w:val="22"/>
          <w:lang w:val="en-GB"/>
        </w:rPr>
        <w:t xml:space="preserve"> </w:t>
      </w:r>
      <w:r w:rsidRPr="00D77AEB">
        <w:rPr>
          <w:rFonts w:cs="Arial"/>
          <w:bCs/>
          <w:szCs w:val="22"/>
          <w:lang w:val="en-GB"/>
        </w:rPr>
        <w:t>being a By-</w:t>
      </w:r>
      <w:r w:rsidR="004C6851">
        <w:rPr>
          <w:rFonts w:cs="Arial"/>
          <w:bCs/>
          <w:szCs w:val="22"/>
          <w:lang w:val="en-GB"/>
        </w:rPr>
        <w:t>L</w:t>
      </w:r>
      <w:r w:rsidRPr="00D77AEB">
        <w:rPr>
          <w:rFonts w:cs="Arial"/>
          <w:bCs/>
          <w:szCs w:val="22"/>
          <w:lang w:val="en-GB"/>
        </w:rPr>
        <w:t xml:space="preserve">aw to confirm the proceedings of Council </w:t>
      </w:r>
    </w:p>
    <w:p w14:paraId="6AE79C90" w14:textId="2B4730D3" w:rsidR="00C52CEF" w:rsidRPr="00D77AEB" w:rsidRDefault="0074685B" w:rsidP="00C52CEF">
      <w:pPr>
        <w:tabs>
          <w:tab w:val="left" w:pos="-1440"/>
        </w:tabs>
        <w:rPr>
          <w:rFonts w:cs="Arial"/>
          <w:bCs/>
          <w:szCs w:val="22"/>
          <w:lang w:val="en-GB"/>
        </w:rPr>
      </w:pPr>
      <w:r w:rsidRPr="00D77AEB">
        <w:rPr>
          <w:rFonts w:cs="Arial"/>
          <w:bCs/>
          <w:szCs w:val="22"/>
          <w:lang w:val="en-GB"/>
        </w:rPr>
        <w:tab/>
      </w:r>
      <w:r w:rsidR="00C52CEF" w:rsidRPr="00D77AEB">
        <w:rPr>
          <w:rFonts w:cs="Arial"/>
          <w:bCs/>
          <w:szCs w:val="22"/>
          <w:lang w:val="en-GB"/>
        </w:rPr>
        <w:t xml:space="preserve">of the Corporation of the Town of Cobalt be taken as read a first, second and third time and finally </w:t>
      </w:r>
      <w:r w:rsidRPr="00D77AEB">
        <w:rPr>
          <w:rFonts w:cs="Arial"/>
          <w:bCs/>
          <w:szCs w:val="22"/>
          <w:lang w:val="en-GB"/>
        </w:rPr>
        <w:tab/>
      </w:r>
      <w:r w:rsidR="00C52CEF" w:rsidRPr="00D77AEB">
        <w:rPr>
          <w:rFonts w:cs="Arial"/>
          <w:bCs/>
          <w:szCs w:val="22"/>
          <w:lang w:val="en-GB"/>
        </w:rPr>
        <w:t>passed this</w:t>
      </w:r>
      <w:r w:rsidRPr="00D77AEB">
        <w:rPr>
          <w:rFonts w:cs="Arial"/>
          <w:bCs/>
          <w:szCs w:val="22"/>
          <w:lang w:val="en-GB"/>
        </w:rPr>
        <w:t xml:space="preserve"> </w:t>
      </w:r>
      <w:r w:rsidR="004809B6">
        <w:rPr>
          <w:rFonts w:cs="Arial"/>
          <w:bCs/>
          <w:szCs w:val="22"/>
          <w:lang w:val="en-GB"/>
        </w:rPr>
        <w:t>12</w:t>
      </w:r>
      <w:r w:rsidR="004809B6" w:rsidRPr="004809B6">
        <w:rPr>
          <w:rFonts w:cs="Arial"/>
          <w:bCs/>
          <w:szCs w:val="22"/>
          <w:vertAlign w:val="superscript"/>
          <w:lang w:val="en-GB"/>
        </w:rPr>
        <w:t>th</w:t>
      </w:r>
      <w:r w:rsidR="004809B6">
        <w:rPr>
          <w:rFonts w:cs="Arial"/>
          <w:bCs/>
          <w:szCs w:val="22"/>
          <w:lang w:val="en-GB"/>
        </w:rPr>
        <w:t xml:space="preserve"> </w:t>
      </w:r>
      <w:r w:rsidR="00C52CEF" w:rsidRPr="00D77AEB">
        <w:rPr>
          <w:rFonts w:cs="Arial"/>
          <w:bCs/>
          <w:szCs w:val="22"/>
          <w:lang w:val="en-GB"/>
        </w:rPr>
        <w:t xml:space="preserve">day of </w:t>
      </w:r>
      <w:r w:rsidR="004809B6">
        <w:rPr>
          <w:rFonts w:cs="Arial"/>
          <w:bCs/>
          <w:szCs w:val="22"/>
          <w:lang w:val="en-GB"/>
        </w:rPr>
        <w:t>October 2021.</w:t>
      </w:r>
    </w:p>
    <w:p w14:paraId="426F8698" w14:textId="4B8B4697" w:rsidR="00337550" w:rsidRPr="00D77AEB" w:rsidRDefault="00337550" w:rsidP="00C52CEF">
      <w:pPr>
        <w:tabs>
          <w:tab w:val="left" w:pos="-1440"/>
        </w:tabs>
        <w:rPr>
          <w:rFonts w:cs="Arial"/>
          <w:bCs/>
          <w:szCs w:val="22"/>
          <w:lang w:val="en-GB"/>
        </w:rPr>
      </w:pPr>
    </w:p>
    <w:p w14:paraId="391FF2BC" w14:textId="2FCF8A93" w:rsidR="00337550" w:rsidRPr="00D77AEB" w:rsidRDefault="00337550" w:rsidP="00C52CEF">
      <w:pPr>
        <w:tabs>
          <w:tab w:val="left" w:pos="-1440"/>
        </w:tabs>
        <w:rPr>
          <w:rFonts w:cs="Arial"/>
          <w:bCs/>
          <w:szCs w:val="22"/>
          <w:lang w:val="en-GB"/>
        </w:rPr>
      </w:pPr>
      <w:r w:rsidRPr="004809B6">
        <w:rPr>
          <w:rFonts w:cs="Arial"/>
          <w:b/>
          <w:szCs w:val="22"/>
          <w:lang w:val="en-GB"/>
        </w:rPr>
        <w:tab/>
        <w:t>AND FURTHER THAT</w:t>
      </w:r>
      <w:r w:rsidRPr="00D77AEB">
        <w:rPr>
          <w:rFonts w:cs="Arial"/>
          <w:bCs/>
          <w:szCs w:val="22"/>
          <w:lang w:val="en-GB"/>
        </w:rPr>
        <w:t xml:space="preserve"> the said By-</w:t>
      </w:r>
      <w:r w:rsidR="00A071E0">
        <w:rPr>
          <w:rFonts w:cs="Arial"/>
          <w:bCs/>
          <w:szCs w:val="22"/>
          <w:lang w:val="en-GB"/>
        </w:rPr>
        <w:t>L</w:t>
      </w:r>
      <w:r w:rsidRPr="00D77AEB">
        <w:rPr>
          <w:rFonts w:cs="Arial"/>
          <w:bCs/>
          <w:szCs w:val="22"/>
          <w:lang w:val="en-GB"/>
        </w:rPr>
        <w:t xml:space="preserve">aw be signed by the Mayor and Clerk and recorded in the By-law </w:t>
      </w:r>
      <w:r w:rsidRPr="00D77AEB">
        <w:rPr>
          <w:rFonts w:cs="Arial"/>
          <w:bCs/>
          <w:szCs w:val="22"/>
          <w:lang w:val="en-GB"/>
        </w:rPr>
        <w:tab/>
        <w:t xml:space="preserve">book. </w:t>
      </w:r>
    </w:p>
    <w:p w14:paraId="754231A1" w14:textId="492383AD" w:rsidR="0086505A" w:rsidRPr="006F09DA" w:rsidRDefault="006F09DA" w:rsidP="0086505A">
      <w:pPr>
        <w:tabs>
          <w:tab w:val="left" w:pos="-1440"/>
        </w:tabs>
        <w:ind w:left="720"/>
        <w:rPr>
          <w:rFonts w:cs="Arial"/>
          <w:bCs/>
          <w:szCs w:val="22"/>
          <w:lang w:val="en-GB"/>
        </w:rPr>
      </w:pPr>
      <w:r>
        <w:rPr>
          <w:rFonts w:cs="Arial"/>
          <w:bCs/>
          <w:szCs w:val="22"/>
          <w:lang w:val="en-GB"/>
        </w:rPr>
        <w:t xml:space="preserve">CARRIED </w:t>
      </w:r>
    </w:p>
    <w:p w14:paraId="24410C06" w14:textId="6E3C0548" w:rsidR="007B1907" w:rsidRPr="007B1907" w:rsidRDefault="008A0A6E" w:rsidP="006F09DA">
      <w:pPr>
        <w:tabs>
          <w:tab w:val="left" w:pos="-1440"/>
        </w:tabs>
        <w:rPr>
          <w:rFonts w:cs="Arial"/>
          <w:b/>
          <w:i/>
          <w:iCs/>
          <w:szCs w:val="22"/>
          <w:lang w:val="en-GB"/>
        </w:rPr>
      </w:pPr>
      <w:r w:rsidRPr="00D77AEB">
        <w:rPr>
          <w:rFonts w:cs="Arial"/>
          <w:bCs/>
          <w:szCs w:val="22"/>
          <w:lang w:val="en-GB"/>
        </w:rPr>
        <w:tab/>
      </w:r>
      <w:bookmarkStart w:id="4" w:name="_Hlk30509535"/>
    </w:p>
    <w:p w14:paraId="4386EC53" w14:textId="3F324AFD" w:rsidR="00C52CEF" w:rsidRDefault="00B63951" w:rsidP="00B63951">
      <w:pPr>
        <w:rPr>
          <w:rFonts w:cs="Arial"/>
          <w:b/>
          <w:szCs w:val="22"/>
          <w:lang w:val="en-GB"/>
        </w:rPr>
      </w:pPr>
      <w:r>
        <w:rPr>
          <w:rFonts w:cs="Arial"/>
          <w:b/>
          <w:szCs w:val="22"/>
          <w:lang w:val="en-GB"/>
        </w:rPr>
        <w:t>2</w:t>
      </w:r>
      <w:r w:rsidR="00F40018">
        <w:rPr>
          <w:rFonts w:cs="Arial"/>
          <w:b/>
          <w:szCs w:val="22"/>
          <w:lang w:val="en-GB"/>
        </w:rPr>
        <w:t>1</w:t>
      </w:r>
      <w:r>
        <w:rPr>
          <w:rFonts w:cs="Arial"/>
          <w:b/>
          <w:szCs w:val="22"/>
          <w:lang w:val="en-GB"/>
        </w:rPr>
        <w:t>.</w:t>
      </w:r>
      <w:r>
        <w:rPr>
          <w:rFonts w:cs="Arial"/>
          <w:b/>
          <w:szCs w:val="22"/>
          <w:lang w:val="en-GB"/>
        </w:rPr>
        <w:tab/>
      </w:r>
      <w:bookmarkEnd w:id="4"/>
      <w:r w:rsidR="0086505A" w:rsidRPr="003A7DF3">
        <w:rPr>
          <w:rFonts w:cs="Arial"/>
          <w:b/>
          <w:szCs w:val="22"/>
          <w:u w:val="single"/>
          <w:lang w:val="en-GB"/>
        </w:rPr>
        <w:t>Adjournment</w:t>
      </w:r>
      <w:r w:rsidR="0086505A" w:rsidRPr="003A7DF3">
        <w:rPr>
          <w:rFonts w:cs="Arial"/>
          <w:b/>
          <w:szCs w:val="22"/>
          <w:lang w:val="en-GB"/>
        </w:rPr>
        <w:tab/>
      </w:r>
    </w:p>
    <w:p w14:paraId="3DBE8FB6" w14:textId="21D45A1F" w:rsidR="00561932" w:rsidRDefault="00561932" w:rsidP="00B63951">
      <w:pPr>
        <w:rPr>
          <w:rFonts w:cs="Arial"/>
          <w:b/>
          <w:szCs w:val="22"/>
          <w:lang w:val="en-GB"/>
        </w:rPr>
      </w:pPr>
    </w:p>
    <w:p w14:paraId="38E21D46" w14:textId="77777777" w:rsidR="006F09DA" w:rsidRDefault="00561932" w:rsidP="007B1907">
      <w:pPr>
        <w:rPr>
          <w:rFonts w:cs="Arial"/>
          <w:b/>
          <w:szCs w:val="22"/>
          <w:lang w:val="en-GB"/>
        </w:rPr>
      </w:pPr>
      <w:r>
        <w:rPr>
          <w:rFonts w:cs="Arial"/>
          <w:bCs/>
          <w:i/>
          <w:iCs/>
          <w:szCs w:val="22"/>
          <w:lang w:val="en-GB"/>
        </w:rPr>
        <w:tab/>
      </w:r>
      <w:r w:rsidR="006F09DA">
        <w:rPr>
          <w:rFonts w:cs="Arial"/>
          <w:b/>
          <w:szCs w:val="22"/>
          <w:lang w:val="en-GB"/>
        </w:rPr>
        <w:t>RESOLUTION No.</w:t>
      </w:r>
      <w:r w:rsidR="006F09DA">
        <w:rPr>
          <w:rFonts w:cs="Arial"/>
          <w:b/>
          <w:szCs w:val="22"/>
          <w:lang w:val="en-GB"/>
        </w:rPr>
        <w:tab/>
        <w:t>2021-180</w:t>
      </w:r>
    </w:p>
    <w:p w14:paraId="2231DCDC" w14:textId="77777777" w:rsidR="006F09DA" w:rsidRDefault="006F09DA" w:rsidP="007B1907">
      <w:pPr>
        <w:rPr>
          <w:rFonts w:cs="Arial"/>
          <w:bCs/>
          <w:szCs w:val="22"/>
          <w:lang w:val="en-GB"/>
        </w:rPr>
      </w:pPr>
      <w:r>
        <w:rPr>
          <w:rFonts w:cs="Arial"/>
          <w:b/>
          <w:szCs w:val="22"/>
          <w:lang w:val="en-GB"/>
        </w:rPr>
        <w:tab/>
        <w:t>MOVED BY:</w:t>
      </w:r>
      <w:r>
        <w:rPr>
          <w:rFonts w:cs="Arial"/>
          <w:b/>
          <w:szCs w:val="22"/>
          <w:lang w:val="en-GB"/>
        </w:rPr>
        <w:tab/>
      </w:r>
      <w:r>
        <w:rPr>
          <w:rFonts w:cs="Arial"/>
          <w:b/>
          <w:szCs w:val="22"/>
          <w:lang w:val="en-GB"/>
        </w:rPr>
        <w:tab/>
      </w:r>
      <w:r>
        <w:rPr>
          <w:rFonts w:cs="Arial"/>
          <w:bCs/>
          <w:szCs w:val="22"/>
          <w:lang w:val="en-GB"/>
        </w:rPr>
        <w:t>D. Wilcox</w:t>
      </w:r>
    </w:p>
    <w:p w14:paraId="4896539E" w14:textId="7D9D45BA" w:rsidR="00C52CEF" w:rsidRPr="00D77AEB" w:rsidRDefault="006F09DA" w:rsidP="007B1907">
      <w:pPr>
        <w:rPr>
          <w:rFonts w:cs="Arial"/>
          <w:bCs/>
          <w:szCs w:val="22"/>
          <w:u w:val="single"/>
          <w:lang w:val="en-GB"/>
        </w:rPr>
      </w:pPr>
      <w:r>
        <w:rPr>
          <w:rFonts w:cs="Arial"/>
          <w:bCs/>
          <w:szCs w:val="22"/>
          <w:lang w:val="en-GB"/>
        </w:rPr>
        <w:tab/>
      </w:r>
      <w:r>
        <w:rPr>
          <w:rFonts w:cs="Arial"/>
          <w:b/>
          <w:szCs w:val="22"/>
          <w:lang w:val="en-GB"/>
        </w:rPr>
        <w:t>SECONDED BY:</w:t>
      </w:r>
      <w:r>
        <w:rPr>
          <w:rFonts w:cs="Arial"/>
          <w:b/>
          <w:szCs w:val="22"/>
          <w:lang w:val="en-GB"/>
        </w:rPr>
        <w:tab/>
      </w:r>
      <w:r>
        <w:rPr>
          <w:rFonts w:cs="Arial"/>
          <w:bCs/>
          <w:szCs w:val="22"/>
          <w:lang w:val="en-GB"/>
        </w:rPr>
        <w:t>J. Dube</w:t>
      </w:r>
      <w:r w:rsidR="00C52CEF" w:rsidRPr="00D77AEB">
        <w:rPr>
          <w:rFonts w:cs="Arial"/>
          <w:bCs/>
          <w:szCs w:val="22"/>
          <w:u w:val="single"/>
          <w:lang w:val="en-GB"/>
        </w:rPr>
        <w:t xml:space="preserve"> </w:t>
      </w:r>
    </w:p>
    <w:p w14:paraId="4834DD08" w14:textId="77777777" w:rsidR="00C52CEF" w:rsidRPr="00DD3C5C" w:rsidRDefault="00C52CEF" w:rsidP="00C52CEF">
      <w:pPr>
        <w:tabs>
          <w:tab w:val="left" w:pos="-1440"/>
        </w:tabs>
        <w:rPr>
          <w:rFonts w:cs="Arial"/>
          <w:b/>
          <w:szCs w:val="22"/>
          <w:u w:val="single"/>
          <w:lang w:val="en-GB"/>
        </w:rPr>
      </w:pPr>
    </w:p>
    <w:p w14:paraId="376EB5FE" w14:textId="646AD0DE" w:rsidR="00C52CEF" w:rsidRPr="00D77AEB" w:rsidRDefault="00C52CEF" w:rsidP="00C52CEF">
      <w:pPr>
        <w:tabs>
          <w:tab w:val="left" w:pos="-1440"/>
        </w:tabs>
        <w:rPr>
          <w:rFonts w:cs="Arial"/>
          <w:bCs/>
          <w:szCs w:val="22"/>
          <w:lang w:val="en-GB"/>
        </w:rPr>
      </w:pPr>
      <w:r w:rsidRPr="00DD3C5C">
        <w:rPr>
          <w:rFonts w:cs="Arial"/>
          <w:b/>
          <w:szCs w:val="22"/>
          <w:lang w:val="en-GB"/>
        </w:rPr>
        <w:tab/>
        <w:t xml:space="preserve">BE IT RESOLVED </w:t>
      </w:r>
      <w:r w:rsidR="00DD3C5C" w:rsidRPr="00DD3C5C">
        <w:rPr>
          <w:rFonts w:cs="Arial"/>
          <w:b/>
          <w:szCs w:val="22"/>
          <w:lang w:val="en-GB"/>
        </w:rPr>
        <w:t>THAT</w:t>
      </w:r>
      <w:r w:rsidRPr="00D77AEB">
        <w:rPr>
          <w:rFonts w:cs="Arial"/>
          <w:bCs/>
          <w:szCs w:val="22"/>
          <w:lang w:val="en-GB"/>
        </w:rPr>
        <w:t xml:space="preserve"> the Regular Meeting of Council be adjourned at</w:t>
      </w:r>
      <w:r w:rsidR="00381156">
        <w:rPr>
          <w:rFonts w:cs="Arial"/>
          <w:bCs/>
          <w:szCs w:val="22"/>
          <w:lang w:val="en-GB"/>
        </w:rPr>
        <w:t xml:space="preserve"> 8:44 p.m.</w:t>
      </w:r>
    </w:p>
    <w:p w14:paraId="53E85699" w14:textId="1EE1BBD4" w:rsidR="00C52CEF" w:rsidRPr="00D77AEB" w:rsidRDefault="006F09DA" w:rsidP="00C52CEF">
      <w:pPr>
        <w:tabs>
          <w:tab w:val="left" w:pos="-1440"/>
        </w:tabs>
        <w:rPr>
          <w:rFonts w:cs="Arial"/>
          <w:bCs/>
          <w:szCs w:val="22"/>
          <w:lang w:val="en-GB"/>
        </w:rPr>
      </w:pPr>
      <w:r>
        <w:rPr>
          <w:rFonts w:cs="Arial"/>
          <w:bCs/>
          <w:szCs w:val="22"/>
          <w:lang w:val="en-GB"/>
        </w:rPr>
        <w:tab/>
        <w:t xml:space="preserve">CARRIED </w:t>
      </w:r>
    </w:p>
    <w:p w14:paraId="3A35D2E3" w14:textId="4027DAE2" w:rsidR="007B1907" w:rsidRPr="007B1907" w:rsidRDefault="008A0A6E" w:rsidP="007B1907">
      <w:pPr>
        <w:rPr>
          <w:rFonts w:cs="Arial"/>
          <w:b/>
          <w:i/>
          <w:iCs/>
          <w:szCs w:val="22"/>
          <w:lang w:val="en-GB"/>
        </w:rPr>
      </w:pPr>
      <w:r w:rsidRPr="00D77AEB">
        <w:rPr>
          <w:rFonts w:cs="Arial"/>
          <w:bCs/>
          <w:szCs w:val="22"/>
          <w:lang w:val="en-GB"/>
        </w:rPr>
        <w:tab/>
      </w:r>
    </w:p>
    <w:p w14:paraId="70714BBE" w14:textId="1A71FC87" w:rsidR="00265B07" w:rsidRDefault="00265B07" w:rsidP="0025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i/>
          <w:iCs/>
          <w:szCs w:val="22"/>
          <w:lang w:val="en-GB"/>
        </w:rPr>
      </w:pPr>
    </w:p>
    <w:p w14:paraId="7B989A0A" w14:textId="475B0784" w:rsidR="00B63951" w:rsidRDefault="00B63951" w:rsidP="0025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i/>
          <w:iCs/>
          <w:szCs w:val="22"/>
          <w:lang w:val="en-GB"/>
        </w:rPr>
      </w:pPr>
    </w:p>
    <w:p w14:paraId="0A3C2262" w14:textId="3FFFB6DC" w:rsidR="00290AED" w:rsidRDefault="00290AED" w:rsidP="0025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i/>
          <w:iCs/>
          <w:szCs w:val="22"/>
          <w:lang w:val="en-GB"/>
        </w:rPr>
      </w:pPr>
    </w:p>
    <w:p w14:paraId="01AAA93D" w14:textId="4C9FE9CA" w:rsidR="00FC446A" w:rsidRDefault="00290AED" w:rsidP="0041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szCs w:val="22"/>
          <w:lang w:val="en-GB"/>
        </w:rPr>
      </w:pPr>
      <w:r>
        <w:rPr>
          <w:rFonts w:cs="Arial"/>
          <w:bCs/>
          <w:i/>
          <w:iCs/>
          <w:szCs w:val="22"/>
          <w:lang w:val="en-GB"/>
        </w:rPr>
        <w:tab/>
      </w:r>
      <w:r w:rsidR="00C447DC">
        <w:rPr>
          <w:rFonts w:cs="Arial"/>
          <w:bCs/>
          <w:szCs w:val="22"/>
          <w:lang w:val="en-GB"/>
        </w:rPr>
        <w:tab/>
      </w:r>
      <w:r w:rsidR="00C447DC">
        <w:rPr>
          <w:rFonts w:cs="Arial"/>
          <w:bCs/>
          <w:szCs w:val="22"/>
          <w:lang w:val="en-GB"/>
        </w:rPr>
        <w:tab/>
      </w:r>
      <w:r w:rsidR="00C447DC">
        <w:rPr>
          <w:rFonts w:cs="Arial"/>
          <w:bCs/>
          <w:szCs w:val="22"/>
          <w:lang w:val="en-GB"/>
        </w:rPr>
        <w:tab/>
      </w:r>
      <w:r w:rsidR="00C447DC">
        <w:rPr>
          <w:rFonts w:cs="Arial"/>
          <w:bCs/>
          <w:szCs w:val="22"/>
          <w:lang w:val="en-GB"/>
        </w:rPr>
        <w:tab/>
      </w:r>
      <w:r w:rsidR="00C447DC">
        <w:rPr>
          <w:rFonts w:cs="Arial"/>
          <w:bCs/>
          <w:szCs w:val="22"/>
          <w:lang w:val="en-GB"/>
        </w:rPr>
        <w:tab/>
      </w:r>
      <w:r w:rsidR="00C447DC">
        <w:rPr>
          <w:rFonts w:cs="Arial"/>
          <w:bCs/>
          <w:szCs w:val="22"/>
          <w:lang w:val="en-GB"/>
        </w:rPr>
        <w:tab/>
      </w:r>
      <w:r w:rsidR="00C447DC">
        <w:rPr>
          <w:rFonts w:cs="Arial"/>
          <w:bCs/>
          <w:szCs w:val="22"/>
          <w:lang w:val="en-GB"/>
        </w:rPr>
        <w:tab/>
      </w:r>
      <w:r w:rsidR="00C447DC">
        <w:rPr>
          <w:rFonts w:cs="Arial"/>
          <w:bCs/>
          <w:szCs w:val="22"/>
          <w:lang w:val="en-GB"/>
        </w:rPr>
        <w:tab/>
        <w:t>__________________________________</w:t>
      </w:r>
      <w:r>
        <w:rPr>
          <w:rFonts w:cs="Arial"/>
          <w:bCs/>
          <w:i/>
          <w:iCs/>
          <w:szCs w:val="22"/>
          <w:lang w:val="en-GB"/>
        </w:rPr>
        <w:tab/>
      </w:r>
      <w:r>
        <w:rPr>
          <w:rFonts w:cs="Arial"/>
          <w:bCs/>
          <w:i/>
          <w:iCs/>
          <w:szCs w:val="22"/>
          <w:lang w:val="en-GB"/>
        </w:rPr>
        <w:tab/>
      </w:r>
      <w:r>
        <w:rPr>
          <w:rFonts w:cs="Arial"/>
          <w:bCs/>
          <w:i/>
          <w:iCs/>
          <w:szCs w:val="22"/>
          <w:lang w:val="en-GB"/>
        </w:rPr>
        <w:tab/>
      </w:r>
      <w:r>
        <w:rPr>
          <w:rFonts w:cs="Arial"/>
          <w:bCs/>
          <w:i/>
          <w:iCs/>
          <w:szCs w:val="22"/>
          <w:lang w:val="en-GB"/>
        </w:rPr>
        <w:tab/>
      </w:r>
      <w:r>
        <w:rPr>
          <w:rFonts w:cs="Arial"/>
          <w:bCs/>
          <w:i/>
          <w:iCs/>
          <w:szCs w:val="22"/>
          <w:lang w:val="en-GB"/>
        </w:rPr>
        <w:tab/>
      </w:r>
      <w:r>
        <w:rPr>
          <w:rFonts w:cs="Arial"/>
          <w:bCs/>
          <w:i/>
          <w:iCs/>
          <w:szCs w:val="22"/>
          <w:lang w:val="en-GB"/>
        </w:rPr>
        <w:tab/>
      </w:r>
      <w:r>
        <w:rPr>
          <w:rFonts w:cs="Arial"/>
          <w:bCs/>
          <w:i/>
          <w:iCs/>
          <w:szCs w:val="22"/>
          <w:lang w:val="en-GB"/>
        </w:rPr>
        <w:tab/>
      </w:r>
      <w:r w:rsidR="00C447DC">
        <w:rPr>
          <w:rFonts w:cs="Arial"/>
          <w:bCs/>
          <w:i/>
          <w:iCs/>
          <w:szCs w:val="22"/>
          <w:lang w:val="en-GB"/>
        </w:rPr>
        <w:tab/>
      </w:r>
      <w:r w:rsidR="00C447DC">
        <w:rPr>
          <w:rFonts w:cs="Arial"/>
          <w:bCs/>
          <w:i/>
          <w:iCs/>
          <w:szCs w:val="22"/>
          <w:lang w:val="en-GB"/>
        </w:rPr>
        <w:tab/>
      </w:r>
      <w:r w:rsidR="00C447DC">
        <w:rPr>
          <w:rFonts w:cs="Arial"/>
          <w:bCs/>
          <w:i/>
          <w:iCs/>
          <w:szCs w:val="22"/>
          <w:lang w:val="en-GB"/>
        </w:rPr>
        <w:tab/>
      </w:r>
      <w:r w:rsidR="00C447DC">
        <w:rPr>
          <w:rFonts w:cs="Arial"/>
          <w:bCs/>
          <w:szCs w:val="22"/>
          <w:lang w:val="en-GB"/>
        </w:rPr>
        <w:t xml:space="preserve">Mayor </w:t>
      </w:r>
    </w:p>
    <w:p w14:paraId="6E6D0EA7" w14:textId="68D813CD" w:rsidR="00C447DC" w:rsidRDefault="00C447DC" w:rsidP="0041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szCs w:val="22"/>
          <w:lang w:val="en-GB"/>
        </w:rPr>
      </w:pPr>
    </w:p>
    <w:p w14:paraId="447C987B" w14:textId="7AF28DEE" w:rsidR="00C447DC" w:rsidRDefault="00C447DC" w:rsidP="0041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szCs w:val="22"/>
          <w:lang w:val="en-GB"/>
        </w:rPr>
      </w:pPr>
    </w:p>
    <w:p w14:paraId="463BEF34" w14:textId="04546E98" w:rsidR="00C447DC" w:rsidRDefault="00C447DC" w:rsidP="0041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szCs w:val="22"/>
          <w:lang w:val="en-GB"/>
        </w:rPr>
      </w:pPr>
    </w:p>
    <w:p w14:paraId="36236262" w14:textId="0682270A" w:rsidR="00C447DC" w:rsidRDefault="00C447DC" w:rsidP="0041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szCs w:val="22"/>
          <w:lang w:val="en-GB"/>
        </w:rPr>
      </w:pPr>
    </w:p>
    <w:p w14:paraId="4A207184" w14:textId="2DD8C905" w:rsidR="00C447DC" w:rsidRDefault="00C447DC" w:rsidP="0041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szCs w:val="22"/>
          <w:lang w:val="en-GB"/>
        </w:rPr>
      </w:pP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t>___________________________________</w:t>
      </w:r>
    </w:p>
    <w:p w14:paraId="70A48819" w14:textId="301F2196" w:rsidR="00C447DC" w:rsidRPr="00C447DC" w:rsidRDefault="00C447DC" w:rsidP="00415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cs="Arial"/>
          <w:bCs/>
          <w:szCs w:val="22"/>
          <w:lang w:val="en-GB"/>
        </w:rPr>
      </w:pP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r>
      <w:r>
        <w:rPr>
          <w:rFonts w:cs="Arial"/>
          <w:bCs/>
          <w:szCs w:val="22"/>
          <w:lang w:val="en-GB"/>
        </w:rPr>
        <w:tab/>
        <w:t xml:space="preserve">Clerk-Treasurer </w:t>
      </w:r>
    </w:p>
    <w:sectPr w:rsidR="00C447DC" w:rsidRPr="00C447DC" w:rsidSect="000C605F">
      <w:headerReference w:type="default" r:id="rId8"/>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D3A4" w14:textId="77777777" w:rsidR="005A02A4" w:rsidRDefault="005A02A4" w:rsidP="005A02A4">
      <w:r>
        <w:separator/>
      </w:r>
    </w:p>
  </w:endnote>
  <w:endnote w:type="continuationSeparator" w:id="0">
    <w:p w14:paraId="4C269887" w14:textId="77777777" w:rsidR="005A02A4" w:rsidRDefault="005A02A4" w:rsidP="005A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6E5B" w14:textId="77777777" w:rsidR="005A02A4" w:rsidRDefault="005A02A4" w:rsidP="005A02A4">
      <w:r>
        <w:separator/>
      </w:r>
    </w:p>
  </w:footnote>
  <w:footnote w:type="continuationSeparator" w:id="0">
    <w:p w14:paraId="5E5F6518" w14:textId="77777777" w:rsidR="005A02A4" w:rsidRDefault="005A02A4" w:rsidP="005A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89178"/>
      <w:docPartObj>
        <w:docPartGallery w:val="Page Numbers (Top of Page)"/>
        <w:docPartUnique/>
      </w:docPartObj>
    </w:sdtPr>
    <w:sdtEndPr>
      <w:rPr>
        <w:noProof/>
      </w:rPr>
    </w:sdtEndPr>
    <w:sdtContent>
      <w:p w14:paraId="53B4DAF2" w14:textId="2BCD1EF1" w:rsidR="007124EC" w:rsidRDefault="007124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ADF85E" w14:textId="77777777" w:rsidR="005A02A4" w:rsidRDefault="005A0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C35"/>
    <w:multiLevelType w:val="multilevel"/>
    <w:tmpl w:val="9560E89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1E129E"/>
    <w:multiLevelType w:val="multilevel"/>
    <w:tmpl w:val="E96ED43C"/>
    <w:lvl w:ilvl="0">
      <w:start w:val="7"/>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F30782"/>
    <w:multiLevelType w:val="multilevel"/>
    <w:tmpl w:val="675ED798"/>
    <w:lvl w:ilvl="0">
      <w:start w:val="7"/>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181DAD"/>
    <w:multiLevelType w:val="hybridMultilevel"/>
    <w:tmpl w:val="D2221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6C60FE"/>
    <w:multiLevelType w:val="multilevel"/>
    <w:tmpl w:val="7CE6F38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D2A44"/>
    <w:multiLevelType w:val="hybridMultilevel"/>
    <w:tmpl w:val="D80258EA"/>
    <w:lvl w:ilvl="0" w:tplc="69C4EA38">
      <w:start w:val="1"/>
      <w:numFmt w:val="decimal"/>
      <w:lvlText w:val="%1."/>
      <w:lvlJc w:val="left"/>
      <w:pPr>
        <w:ind w:left="720" w:hanging="360"/>
      </w:pPr>
      <w:rPr>
        <w:b/>
        <w:sz w:val="22"/>
        <w:szCs w:val="22"/>
      </w:rPr>
    </w:lvl>
    <w:lvl w:ilvl="1" w:tplc="3758AE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A04A9"/>
    <w:multiLevelType w:val="multilevel"/>
    <w:tmpl w:val="D5860A0A"/>
    <w:lvl w:ilvl="0">
      <w:start w:val="7"/>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2C864A8D"/>
    <w:multiLevelType w:val="multilevel"/>
    <w:tmpl w:val="B086AF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824B74"/>
    <w:multiLevelType w:val="multilevel"/>
    <w:tmpl w:val="BB4CCB36"/>
    <w:lvl w:ilvl="0">
      <w:start w:val="7"/>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50BA6"/>
    <w:multiLevelType w:val="multilevel"/>
    <w:tmpl w:val="1F38EC8E"/>
    <w:lvl w:ilvl="0">
      <w:start w:val="5"/>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0" w15:restartNumberingAfterBreak="0">
    <w:nsid w:val="3A7F5E03"/>
    <w:multiLevelType w:val="multilevel"/>
    <w:tmpl w:val="CE96045E"/>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B02761"/>
    <w:multiLevelType w:val="hybridMultilevel"/>
    <w:tmpl w:val="8D42B5D6"/>
    <w:lvl w:ilvl="0" w:tplc="69C4EA38">
      <w:start w:val="1"/>
      <w:numFmt w:val="decimal"/>
      <w:lvlText w:val="%1."/>
      <w:lvlJc w:val="left"/>
      <w:pPr>
        <w:ind w:left="720" w:hanging="360"/>
      </w:pPr>
      <w:rPr>
        <w:b/>
        <w:sz w:val="22"/>
        <w:szCs w:val="22"/>
      </w:rPr>
    </w:lvl>
    <w:lvl w:ilvl="1" w:tplc="3758AE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77442"/>
    <w:multiLevelType w:val="multilevel"/>
    <w:tmpl w:val="AC40C276"/>
    <w:lvl w:ilvl="0">
      <w:start w:val="9"/>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3" w15:restartNumberingAfterBreak="0">
    <w:nsid w:val="45CB3334"/>
    <w:multiLevelType w:val="multilevel"/>
    <w:tmpl w:val="358E05EC"/>
    <w:lvl w:ilvl="0">
      <w:start w:val="3"/>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4" w15:restartNumberingAfterBreak="0">
    <w:nsid w:val="49FF02B9"/>
    <w:multiLevelType w:val="multilevel"/>
    <w:tmpl w:val="336ADF1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B44DB7"/>
    <w:multiLevelType w:val="multilevel"/>
    <w:tmpl w:val="7C44A0D0"/>
    <w:lvl w:ilvl="0">
      <w:start w:val="3"/>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16" w15:restartNumberingAfterBreak="0">
    <w:nsid w:val="533D10D7"/>
    <w:multiLevelType w:val="multilevel"/>
    <w:tmpl w:val="5538BDD8"/>
    <w:lvl w:ilvl="0">
      <w:start w:val="5"/>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7" w15:restartNumberingAfterBreak="0">
    <w:nsid w:val="57AC275A"/>
    <w:multiLevelType w:val="multilevel"/>
    <w:tmpl w:val="ABBCCD90"/>
    <w:lvl w:ilvl="0">
      <w:start w:val="7"/>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A2F0F2A"/>
    <w:multiLevelType w:val="multilevel"/>
    <w:tmpl w:val="BD78550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2192397"/>
    <w:multiLevelType w:val="multilevel"/>
    <w:tmpl w:val="36EC6EE8"/>
    <w:lvl w:ilvl="0">
      <w:start w:val="1"/>
      <w:numFmt w:val="decimal"/>
      <w:lvlText w:val="%1"/>
      <w:lvlJc w:val="left"/>
      <w:pPr>
        <w:ind w:left="360" w:hanging="360"/>
      </w:pPr>
      <w:rPr>
        <w:rFonts w:cs="Arial" w:hint="default"/>
        <w:b w:val="0"/>
      </w:rPr>
    </w:lvl>
    <w:lvl w:ilvl="1">
      <w:start w:val="1"/>
      <w:numFmt w:val="decimal"/>
      <w:lvlText w:val="%1.%2"/>
      <w:lvlJc w:val="left"/>
      <w:pPr>
        <w:ind w:left="1440" w:hanging="360"/>
      </w:pPr>
      <w:rPr>
        <w:rFonts w:cs="Arial" w:hint="default"/>
        <w:b w:val="0"/>
      </w:rPr>
    </w:lvl>
    <w:lvl w:ilvl="2">
      <w:start w:val="1"/>
      <w:numFmt w:val="decimal"/>
      <w:lvlText w:val="%1.%2.%3"/>
      <w:lvlJc w:val="left"/>
      <w:pPr>
        <w:ind w:left="2880" w:hanging="720"/>
      </w:pPr>
      <w:rPr>
        <w:rFonts w:cs="Arial" w:hint="default"/>
        <w:b w:val="0"/>
      </w:rPr>
    </w:lvl>
    <w:lvl w:ilvl="3">
      <w:start w:val="1"/>
      <w:numFmt w:val="decimal"/>
      <w:lvlText w:val="%1.%2.%3.%4"/>
      <w:lvlJc w:val="left"/>
      <w:pPr>
        <w:ind w:left="3960" w:hanging="720"/>
      </w:pPr>
      <w:rPr>
        <w:rFonts w:cs="Arial" w:hint="default"/>
        <w:b w:val="0"/>
      </w:rPr>
    </w:lvl>
    <w:lvl w:ilvl="4">
      <w:start w:val="1"/>
      <w:numFmt w:val="decimal"/>
      <w:lvlText w:val="%1.%2.%3.%4.%5"/>
      <w:lvlJc w:val="left"/>
      <w:pPr>
        <w:ind w:left="5400" w:hanging="1080"/>
      </w:pPr>
      <w:rPr>
        <w:rFonts w:cs="Arial" w:hint="default"/>
        <w:b w:val="0"/>
      </w:rPr>
    </w:lvl>
    <w:lvl w:ilvl="5">
      <w:start w:val="1"/>
      <w:numFmt w:val="decimal"/>
      <w:lvlText w:val="%1.%2.%3.%4.%5.%6"/>
      <w:lvlJc w:val="left"/>
      <w:pPr>
        <w:ind w:left="6480" w:hanging="1080"/>
      </w:pPr>
      <w:rPr>
        <w:rFonts w:cs="Arial" w:hint="default"/>
        <w:b w:val="0"/>
      </w:rPr>
    </w:lvl>
    <w:lvl w:ilvl="6">
      <w:start w:val="1"/>
      <w:numFmt w:val="decimal"/>
      <w:lvlText w:val="%1.%2.%3.%4.%5.%6.%7"/>
      <w:lvlJc w:val="left"/>
      <w:pPr>
        <w:ind w:left="7920" w:hanging="1440"/>
      </w:pPr>
      <w:rPr>
        <w:rFonts w:cs="Arial" w:hint="default"/>
        <w:b w:val="0"/>
      </w:rPr>
    </w:lvl>
    <w:lvl w:ilvl="7">
      <w:start w:val="1"/>
      <w:numFmt w:val="decimal"/>
      <w:lvlText w:val="%1.%2.%3.%4.%5.%6.%7.%8"/>
      <w:lvlJc w:val="left"/>
      <w:pPr>
        <w:ind w:left="9000" w:hanging="1440"/>
      </w:pPr>
      <w:rPr>
        <w:rFonts w:cs="Arial" w:hint="default"/>
        <w:b w:val="0"/>
      </w:rPr>
    </w:lvl>
    <w:lvl w:ilvl="8">
      <w:start w:val="1"/>
      <w:numFmt w:val="decimal"/>
      <w:lvlText w:val="%1.%2.%3.%4.%5.%6.%7.%8.%9"/>
      <w:lvlJc w:val="left"/>
      <w:pPr>
        <w:ind w:left="10440" w:hanging="1800"/>
      </w:pPr>
      <w:rPr>
        <w:rFonts w:cs="Arial" w:hint="default"/>
        <w:b w:val="0"/>
      </w:rPr>
    </w:lvl>
  </w:abstractNum>
  <w:abstractNum w:abstractNumId="20" w15:restartNumberingAfterBreak="0">
    <w:nsid w:val="627207A3"/>
    <w:multiLevelType w:val="multilevel"/>
    <w:tmpl w:val="6724321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E9C1582"/>
    <w:multiLevelType w:val="multilevel"/>
    <w:tmpl w:val="9B9E6C8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4467FAE"/>
    <w:multiLevelType w:val="multilevel"/>
    <w:tmpl w:val="1F3817C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3F51F8"/>
    <w:multiLevelType w:val="multilevel"/>
    <w:tmpl w:val="F294D0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BC46585"/>
    <w:multiLevelType w:val="multilevel"/>
    <w:tmpl w:val="CB7C074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BE31616"/>
    <w:multiLevelType w:val="hybridMultilevel"/>
    <w:tmpl w:val="192E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9"/>
  </w:num>
  <w:num w:numId="4">
    <w:abstractNumId w:val="15"/>
  </w:num>
  <w:num w:numId="5">
    <w:abstractNumId w:val="9"/>
  </w:num>
  <w:num w:numId="6">
    <w:abstractNumId w:val="0"/>
  </w:num>
  <w:num w:numId="7">
    <w:abstractNumId w:val="23"/>
  </w:num>
  <w:num w:numId="8">
    <w:abstractNumId w:val="10"/>
  </w:num>
  <w:num w:numId="9">
    <w:abstractNumId w:val="21"/>
  </w:num>
  <w:num w:numId="10">
    <w:abstractNumId w:val="7"/>
  </w:num>
  <w:num w:numId="11">
    <w:abstractNumId w:val="2"/>
  </w:num>
  <w:num w:numId="12">
    <w:abstractNumId w:val="6"/>
  </w:num>
  <w:num w:numId="13">
    <w:abstractNumId w:val="1"/>
  </w:num>
  <w:num w:numId="14">
    <w:abstractNumId w:val="17"/>
  </w:num>
  <w:num w:numId="15">
    <w:abstractNumId w:val="8"/>
  </w:num>
  <w:num w:numId="16">
    <w:abstractNumId w:val="16"/>
  </w:num>
  <w:num w:numId="17">
    <w:abstractNumId w:val="24"/>
  </w:num>
  <w:num w:numId="18">
    <w:abstractNumId w:val="18"/>
  </w:num>
  <w:num w:numId="19">
    <w:abstractNumId w:val="13"/>
  </w:num>
  <w:num w:numId="20">
    <w:abstractNumId w:val="20"/>
  </w:num>
  <w:num w:numId="21">
    <w:abstractNumId w:val="12"/>
  </w:num>
  <w:num w:numId="22">
    <w:abstractNumId w:val="22"/>
  </w:num>
  <w:num w:numId="23">
    <w:abstractNumId w:val="14"/>
  </w:num>
  <w:num w:numId="24">
    <w:abstractNumId w:val="3"/>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D8"/>
    <w:rsid w:val="00005085"/>
    <w:rsid w:val="0001211D"/>
    <w:rsid w:val="00014AB0"/>
    <w:rsid w:val="000163DF"/>
    <w:rsid w:val="00017339"/>
    <w:rsid w:val="0001789D"/>
    <w:rsid w:val="00023AC8"/>
    <w:rsid w:val="00025FA0"/>
    <w:rsid w:val="00031BD2"/>
    <w:rsid w:val="00034F49"/>
    <w:rsid w:val="00036EBE"/>
    <w:rsid w:val="00050322"/>
    <w:rsid w:val="00056808"/>
    <w:rsid w:val="00062F78"/>
    <w:rsid w:val="0006722E"/>
    <w:rsid w:val="00067503"/>
    <w:rsid w:val="000723F5"/>
    <w:rsid w:val="00073DCE"/>
    <w:rsid w:val="0008192B"/>
    <w:rsid w:val="0008639F"/>
    <w:rsid w:val="00087E88"/>
    <w:rsid w:val="00093EDC"/>
    <w:rsid w:val="000972F0"/>
    <w:rsid w:val="00097710"/>
    <w:rsid w:val="000A06A7"/>
    <w:rsid w:val="000A2385"/>
    <w:rsid w:val="000C0791"/>
    <w:rsid w:val="000C1674"/>
    <w:rsid w:val="000C4059"/>
    <w:rsid w:val="000C4BEF"/>
    <w:rsid w:val="000C605F"/>
    <w:rsid w:val="000D19E3"/>
    <w:rsid w:val="000D59F3"/>
    <w:rsid w:val="000D6370"/>
    <w:rsid w:val="000E122B"/>
    <w:rsid w:val="000E1D8C"/>
    <w:rsid w:val="000E20FF"/>
    <w:rsid w:val="000E5398"/>
    <w:rsid w:val="000F08DE"/>
    <w:rsid w:val="000F5978"/>
    <w:rsid w:val="00107DD9"/>
    <w:rsid w:val="0012454E"/>
    <w:rsid w:val="0012661B"/>
    <w:rsid w:val="0013341F"/>
    <w:rsid w:val="00134C2A"/>
    <w:rsid w:val="00135F1A"/>
    <w:rsid w:val="0014224C"/>
    <w:rsid w:val="0014233F"/>
    <w:rsid w:val="001541F9"/>
    <w:rsid w:val="00157192"/>
    <w:rsid w:val="00157C5E"/>
    <w:rsid w:val="0016112C"/>
    <w:rsid w:val="001619E9"/>
    <w:rsid w:val="00161BD5"/>
    <w:rsid w:val="00164979"/>
    <w:rsid w:val="00176F4C"/>
    <w:rsid w:val="0018047E"/>
    <w:rsid w:val="001825B4"/>
    <w:rsid w:val="00183104"/>
    <w:rsid w:val="00184F97"/>
    <w:rsid w:val="0018740B"/>
    <w:rsid w:val="00193B69"/>
    <w:rsid w:val="001A2A1F"/>
    <w:rsid w:val="001A30D1"/>
    <w:rsid w:val="001A3B06"/>
    <w:rsid w:val="001A3E2B"/>
    <w:rsid w:val="001A49E7"/>
    <w:rsid w:val="001B0BA6"/>
    <w:rsid w:val="001B1178"/>
    <w:rsid w:val="001B22B9"/>
    <w:rsid w:val="001E0FCF"/>
    <w:rsid w:val="001E50D0"/>
    <w:rsid w:val="001E5D8E"/>
    <w:rsid w:val="001E722C"/>
    <w:rsid w:val="001F051E"/>
    <w:rsid w:val="001F16E6"/>
    <w:rsid w:val="001F39A0"/>
    <w:rsid w:val="00202541"/>
    <w:rsid w:val="00206769"/>
    <w:rsid w:val="00207031"/>
    <w:rsid w:val="00207552"/>
    <w:rsid w:val="00210F1C"/>
    <w:rsid w:val="0021263F"/>
    <w:rsid w:val="002240B5"/>
    <w:rsid w:val="00227081"/>
    <w:rsid w:val="002400DF"/>
    <w:rsid w:val="00241A6B"/>
    <w:rsid w:val="00242AFD"/>
    <w:rsid w:val="00242F50"/>
    <w:rsid w:val="00245252"/>
    <w:rsid w:val="0024564A"/>
    <w:rsid w:val="00254B98"/>
    <w:rsid w:val="00255D1E"/>
    <w:rsid w:val="00257427"/>
    <w:rsid w:val="002578EC"/>
    <w:rsid w:val="00257DE0"/>
    <w:rsid w:val="00263154"/>
    <w:rsid w:val="00263FC8"/>
    <w:rsid w:val="00265B07"/>
    <w:rsid w:val="002730C4"/>
    <w:rsid w:val="002732C4"/>
    <w:rsid w:val="00273961"/>
    <w:rsid w:val="00274506"/>
    <w:rsid w:val="00276219"/>
    <w:rsid w:val="002770BF"/>
    <w:rsid w:val="00277B0F"/>
    <w:rsid w:val="00281334"/>
    <w:rsid w:val="00290A7F"/>
    <w:rsid w:val="00290AED"/>
    <w:rsid w:val="0029228A"/>
    <w:rsid w:val="0029230A"/>
    <w:rsid w:val="00292E2C"/>
    <w:rsid w:val="002A41B3"/>
    <w:rsid w:val="002B2FDB"/>
    <w:rsid w:val="002B4ED8"/>
    <w:rsid w:val="002B6C2E"/>
    <w:rsid w:val="002C1318"/>
    <w:rsid w:val="002C3484"/>
    <w:rsid w:val="002C6717"/>
    <w:rsid w:val="002C7F54"/>
    <w:rsid w:val="002D0AF9"/>
    <w:rsid w:val="002D0DB3"/>
    <w:rsid w:val="002D3F5F"/>
    <w:rsid w:val="002D409D"/>
    <w:rsid w:val="002D76CE"/>
    <w:rsid w:val="002E2538"/>
    <w:rsid w:val="002E73B3"/>
    <w:rsid w:val="002F1C8B"/>
    <w:rsid w:val="002F391A"/>
    <w:rsid w:val="002F59CE"/>
    <w:rsid w:val="002F6F18"/>
    <w:rsid w:val="00302572"/>
    <w:rsid w:val="00307160"/>
    <w:rsid w:val="00312C9D"/>
    <w:rsid w:val="00313F87"/>
    <w:rsid w:val="003146DE"/>
    <w:rsid w:val="00317A1E"/>
    <w:rsid w:val="003223F0"/>
    <w:rsid w:val="00322F4C"/>
    <w:rsid w:val="00325BAB"/>
    <w:rsid w:val="00325CA8"/>
    <w:rsid w:val="00325DBF"/>
    <w:rsid w:val="00333371"/>
    <w:rsid w:val="003338F3"/>
    <w:rsid w:val="00337550"/>
    <w:rsid w:val="0033771B"/>
    <w:rsid w:val="003407A9"/>
    <w:rsid w:val="0034114F"/>
    <w:rsid w:val="00341385"/>
    <w:rsid w:val="0034393E"/>
    <w:rsid w:val="003448E5"/>
    <w:rsid w:val="00344B55"/>
    <w:rsid w:val="003453C2"/>
    <w:rsid w:val="003511EA"/>
    <w:rsid w:val="00351DFB"/>
    <w:rsid w:val="00353913"/>
    <w:rsid w:val="00353CDD"/>
    <w:rsid w:val="00356CBB"/>
    <w:rsid w:val="00361F28"/>
    <w:rsid w:val="00364042"/>
    <w:rsid w:val="00364A2F"/>
    <w:rsid w:val="00364B98"/>
    <w:rsid w:val="00364ECC"/>
    <w:rsid w:val="003651F9"/>
    <w:rsid w:val="0037404A"/>
    <w:rsid w:val="00374D83"/>
    <w:rsid w:val="00381156"/>
    <w:rsid w:val="00382BB9"/>
    <w:rsid w:val="003839E4"/>
    <w:rsid w:val="00385193"/>
    <w:rsid w:val="00386C4F"/>
    <w:rsid w:val="00386D19"/>
    <w:rsid w:val="00390E17"/>
    <w:rsid w:val="00394888"/>
    <w:rsid w:val="00395842"/>
    <w:rsid w:val="003A419B"/>
    <w:rsid w:val="003A5357"/>
    <w:rsid w:val="003A693E"/>
    <w:rsid w:val="003A7DF3"/>
    <w:rsid w:val="003B0005"/>
    <w:rsid w:val="003B5086"/>
    <w:rsid w:val="003C1BAC"/>
    <w:rsid w:val="003C44BC"/>
    <w:rsid w:val="003C450B"/>
    <w:rsid w:val="003C47B0"/>
    <w:rsid w:val="003D411C"/>
    <w:rsid w:val="003D51B6"/>
    <w:rsid w:val="003D5B47"/>
    <w:rsid w:val="003E1817"/>
    <w:rsid w:val="003E18C3"/>
    <w:rsid w:val="003E1EB0"/>
    <w:rsid w:val="003E3891"/>
    <w:rsid w:val="003E46E8"/>
    <w:rsid w:val="003F0F87"/>
    <w:rsid w:val="004110E1"/>
    <w:rsid w:val="00413B10"/>
    <w:rsid w:val="00415204"/>
    <w:rsid w:val="004228C8"/>
    <w:rsid w:val="00424686"/>
    <w:rsid w:val="00426679"/>
    <w:rsid w:val="004319AD"/>
    <w:rsid w:val="00431F6C"/>
    <w:rsid w:val="0043496A"/>
    <w:rsid w:val="00434C7C"/>
    <w:rsid w:val="004408E0"/>
    <w:rsid w:val="00440AFE"/>
    <w:rsid w:val="00441FBF"/>
    <w:rsid w:val="00442394"/>
    <w:rsid w:val="00443A4E"/>
    <w:rsid w:val="00443E3B"/>
    <w:rsid w:val="004450CF"/>
    <w:rsid w:val="00447DD8"/>
    <w:rsid w:val="00451312"/>
    <w:rsid w:val="004605A1"/>
    <w:rsid w:val="0046156E"/>
    <w:rsid w:val="00461DCA"/>
    <w:rsid w:val="004621DB"/>
    <w:rsid w:val="00462F9D"/>
    <w:rsid w:val="00473396"/>
    <w:rsid w:val="004809B6"/>
    <w:rsid w:val="00480FE5"/>
    <w:rsid w:val="00485C0C"/>
    <w:rsid w:val="004914C7"/>
    <w:rsid w:val="004925A7"/>
    <w:rsid w:val="004942A9"/>
    <w:rsid w:val="004975A1"/>
    <w:rsid w:val="004A5644"/>
    <w:rsid w:val="004C048D"/>
    <w:rsid w:val="004C1064"/>
    <w:rsid w:val="004C57BC"/>
    <w:rsid w:val="004C6851"/>
    <w:rsid w:val="004C6DBE"/>
    <w:rsid w:val="004D386F"/>
    <w:rsid w:val="004D5488"/>
    <w:rsid w:val="004D711D"/>
    <w:rsid w:val="004D7866"/>
    <w:rsid w:val="004E2264"/>
    <w:rsid w:val="004E23B1"/>
    <w:rsid w:val="004E2544"/>
    <w:rsid w:val="004E3B2D"/>
    <w:rsid w:val="004F669D"/>
    <w:rsid w:val="004F71BE"/>
    <w:rsid w:val="0050325A"/>
    <w:rsid w:val="00504531"/>
    <w:rsid w:val="00505F17"/>
    <w:rsid w:val="005069F2"/>
    <w:rsid w:val="00513A4B"/>
    <w:rsid w:val="0051458A"/>
    <w:rsid w:val="00515E41"/>
    <w:rsid w:val="0052042E"/>
    <w:rsid w:val="0052045E"/>
    <w:rsid w:val="005274F8"/>
    <w:rsid w:val="0053128B"/>
    <w:rsid w:val="00537A36"/>
    <w:rsid w:val="005511E7"/>
    <w:rsid w:val="00551A5F"/>
    <w:rsid w:val="0055282B"/>
    <w:rsid w:val="00552C02"/>
    <w:rsid w:val="00553FE5"/>
    <w:rsid w:val="005552D6"/>
    <w:rsid w:val="0055771A"/>
    <w:rsid w:val="00557D6A"/>
    <w:rsid w:val="00557F6D"/>
    <w:rsid w:val="00560216"/>
    <w:rsid w:val="00561932"/>
    <w:rsid w:val="0057022D"/>
    <w:rsid w:val="0057027D"/>
    <w:rsid w:val="005713D7"/>
    <w:rsid w:val="0057290F"/>
    <w:rsid w:val="00576074"/>
    <w:rsid w:val="005829C2"/>
    <w:rsid w:val="00584008"/>
    <w:rsid w:val="00584CF9"/>
    <w:rsid w:val="00586EF5"/>
    <w:rsid w:val="00587609"/>
    <w:rsid w:val="00587762"/>
    <w:rsid w:val="0059366F"/>
    <w:rsid w:val="005946F2"/>
    <w:rsid w:val="00594F23"/>
    <w:rsid w:val="00597C0C"/>
    <w:rsid w:val="00597F52"/>
    <w:rsid w:val="005A02A4"/>
    <w:rsid w:val="005A43CE"/>
    <w:rsid w:val="005A5D84"/>
    <w:rsid w:val="005B1B16"/>
    <w:rsid w:val="005C1154"/>
    <w:rsid w:val="005C2FE3"/>
    <w:rsid w:val="005C5A4E"/>
    <w:rsid w:val="005D0CB2"/>
    <w:rsid w:val="005D2605"/>
    <w:rsid w:val="005D3FFB"/>
    <w:rsid w:val="005E2AE6"/>
    <w:rsid w:val="005F10C0"/>
    <w:rsid w:val="005F161E"/>
    <w:rsid w:val="005F5D4D"/>
    <w:rsid w:val="00600FC7"/>
    <w:rsid w:val="0060242A"/>
    <w:rsid w:val="00602CCF"/>
    <w:rsid w:val="00607BCF"/>
    <w:rsid w:val="006107E0"/>
    <w:rsid w:val="00615B29"/>
    <w:rsid w:val="0062412B"/>
    <w:rsid w:val="0062496D"/>
    <w:rsid w:val="0062661B"/>
    <w:rsid w:val="00626836"/>
    <w:rsid w:val="0063079C"/>
    <w:rsid w:val="00631BA3"/>
    <w:rsid w:val="006351B7"/>
    <w:rsid w:val="0064573A"/>
    <w:rsid w:val="00653A1C"/>
    <w:rsid w:val="00657563"/>
    <w:rsid w:val="00657C00"/>
    <w:rsid w:val="00661C99"/>
    <w:rsid w:val="006647ED"/>
    <w:rsid w:val="00667472"/>
    <w:rsid w:val="00674BA0"/>
    <w:rsid w:val="00675C8B"/>
    <w:rsid w:val="00680372"/>
    <w:rsid w:val="00680E01"/>
    <w:rsid w:val="00693667"/>
    <w:rsid w:val="00697D26"/>
    <w:rsid w:val="006A101D"/>
    <w:rsid w:val="006A4B63"/>
    <w:rsid w:val="006B08EC"/>
    <w:rsid w:val="006B25CA"/>
    <w:rsid w:val="006B4DC0"/>
    <w:rsid w:val="006B5770"/>
    <w:rsid w:val="006B578A"/>
    <w:rsid w:val="006C026D"/>
    <w:rsid w:val="006C3E67"/>
    <w:rsid w:val="006C6BF5"/>
    <w:rsid w:val="006C78ED"/>
    <w:rsid w:val="006D0B29"/>
    <w:rsid w:val="006D17DB"/>
    <w:rsid w:val="006E257B"/>
    <w:rsid w:val="006E6099"/>
    <w:rsid w:val="006E7A29"/>
    <w:rsid w:val="006F09DA"/>
    <w:rsid w:val="006F4415"/>
    <w:rsid w:val="007013D8"/>
    <w:rsid w:val="007016A2"/>
    <w:rsid w:val="0070525C"/>
    <w:rsid w:val="007124EC"/>
    <w:rsid w:val="00713F75"/>
    <w:rsid w:val="00714D9E"/>
    <w:rsid w:val="00715E9C"/>
    <w:rsid w:val="00716B8F"/>
    <w:rsid w:val="00717014"/>
    <w:rsid w:val="007172D7"/>
    <w:rsid w:val="00717F47"/>
    <w:rsid w:val="00723B06"/>
    <w:rsid w:val="00730AFE"/>
    <w:rsid w:val="00732262"/>
    <w:rsid w:val="007348A6"/>
    <w:rsid w:val="007376FE"/>
    <w:rsid w:val="00737B7F"/>
    <w:rsid w:val="0074685B"/>
    <w:rsid w:val="00750549"/>
    <w:rsid w:val="00752F6F"/>
    <w:rsid w:val="00757EF7"/>
    <w:rsid w:val="00757EFD"/>
    <w:rsid w:val="00766454"/>
    <w:rsid w:val="00770A8F"/>
    <w:rsid w:val="00772B4E"/>
    <w:rsid w:val="00774959"/>
    <w:rsid w:val="00785DE8"/>
    <w:rsid w:val="007866D6"/>
    <w:rsid w:val="00787EBF"/>
    <w:rsid w:val="00791614"/>
    <w:rsid w:val="007925C8"/>
    <w:rsid w:val="00797590"/>
    <w:rsid w:val="007A1C53"/>
    <w:rsid w:val="007B1907"/>
    <w:rsid w:val="007B6EB4"/>
    <w:rsid w:val="007B7BC3"/>
    <w:rsid w:val="007C19C5"/>
    <w:rsid w:val="007C22E4"/>
    <w:rsid w:val="007C3701"/>
    <w:rsid w:val="007C6F25"/>
    <w:rsid w:val="007D314E"/>
    <w:rsid w:val="007D559A"/>
    <w:rsid w:val="007E09E7"/>
    <w:rsid w:val="007E1B80"/>
    <w:rsid w:val="007E3EBA"/>
    <w:rsid w:val="007E4006"/>
    <w:rsid w:val="007E5844"/>
    <w:rsid w:val="007E66F0"/>
    <w:rsid w:val="007F530D"/>
    <w:rsid w:val="008007F3"/>
    <w:rsid w:val="00800FFA"/>
    <w:rsid w:val="00802BFF"/>
    <w:rsid w:val="0080420F"/>
    <w:rsid w:val="00806A17"/>
    <w:rsid w:val="00806BCC"/>
    <w:rsid w:val="00811479"/>
    <w:rsid w:val="00813978"/>
    <w:rsid w:val="00814C11"/>
    <w:rsid w:val="00815892"/>
    <w:rsid w:val="00816D95"/>
    <w:rsid w:val="008231DA"/>
    <w:rsid w:val="0082428F"/>
    <w:rsid w:val="008242B6"/>
    <w:rsid w:val="00824B6E"/>
    <w:rsid w:val="008253C5"/>
    <w:rsid w:val="008267F8"/>
    <w:rsid w:val="008324D3"/>
    <w:rsid w:val="008344C7"/>
    <w:rsid w:val="00843DE3"/>
    <w:rsid w:val="00845EDE"/>
    <w:rsid w:val="00851DC3"/>
    <w:rsid w:val="008520C7"/>
    <w:rsid w:val="008545D8"/>
    <w:rsid w:val="008547AD"/>
    <w:rsid w:val="0085611D"/>
    <w:rsid w:val="008568E1"/>
    <w:rsid w:val="00857042"/>
    <w:rsid w:val="008605DB"/>
    <w:rsid w:val="00861B93"/>
    <w:rsid w:val="0086505A"/>
    <w:rsid w:val="008659EE"/>
    <w:rsid w:val="00867F6F"/>
    <w:rsid w:val="00875DAE"/>
    <w:rsid w:val="008770C6"/>
    <w:rsid w:val="008804BF"/>
    <w:rsid w:val="00881894"/>
    <w:rsid w:val="008831E4"/>
    <w:rsid w:val="00892F24"/>
    <w:rsid w:val="008931D9"/>
    <w:rsid w:val="00895BC8"/>
    <w:rsid w:val="00896FE7"/>
    <w:rsid w:val="008A0A6E"/>
    <w:rsid w:val="008A380D"/>
    <w:rsid w:val="008B0675"/>
    <w:rsid w:val="008B259E"/>
    <w:rsid w:val="008B4B14"/>
    <w:rsid w:val="008B7335"/>
    <w:rsid w:val="008C03D4"/>
    <w:rsid w:val="008C0CF7"/>
    <w:rsid w:val="008C1523"/>
    <w:rsid w:val="008C343A"/>
    <w:rsid w:val="008C4C18"/>
    <w:rsid w:val="008D3F8A"/>
    <w:rsid w:val="008D50D5"/>
    <w:rsid w:val="008D52BF"/>
    <w:rsid w:val="008E3E38"/>
    <w:rsid w:val="008E49F0"/>
    <w:rsid w:val="008F7B31"/>
    <w:rsid w:val="00904B13"/>
    <w:rsid w:val="009056E2"/>
    <w:rsid w:val="00910E07"/>
    <w:rsid w:val="00912615"/>
    <w:rsid w:val="00913C70"/>
    <w:rsid w:val="00916C6C"/>
    <w:rsid w:val="009205EE"/>
    <w:rsid w:val="00920AFA"/>
    <w:rsid w:val="00920ED8"/>
    <w:rsid w:val="00921E8E"/>
    <w:rsid w:val="009239CC"/>
    <w:rsid w:val="00933623"/>
    <w:rsid w:val="00933A40"/>
    <w:rsid w:val="009355FA"/>
    <w:rsid w:val="00943AB8"/>
    <w:rsid w:val="00950242"/>
    <w:rsid w:val="0095074A"/>
    <w:rsid w:val="00954AE0"/>
    <w:rsid w:val="00954E05"/>
    <w:rsid w:val="009608EE"/>
    <w:rsid w:val="00966878"/>
    <w:rsid w:val="009724FE"/>
    <w:rsid w:val="00974029"/>
    <w:rsid w:val="00977B69"/>
    <w:rsid w:val="009803D8"/>
    <w:rsid w:val="00983733"/>
    <w:rsid w:val="009844ED"/>
    <w:rsid w:val="00990D7F"/>
    <w:rsid w:val="00992689"/>
    <w:rsid w:val="009A0488"/>
    <w:rsid w:val="009A67BA"/>
    <w:rsid w:val="009B123D"/>
    <w:rsid w:val="009B1FA8"/>
    <w:rsid w:val="009B3C03"/>
    <w:rsid w:val="009B48AA"/>
    <w:rsid w:val="009C0C3B"/>
    <w:rsid w:val="009C3BC8"/>
    <w:rsid w:val="009C3C52"/>
    <w:rsid w:val="009C73D6"/>
    <w:rsid w:val="009C7534"/>
    <w:rsid w:val="009C7B36"/>
    <w:rsid w:val="009D382B"/>
    <w:rsid w:val="009D4AF8"/>
    <w:rsid w:val="009D5075"/>
    <w:rsid w:val="009D5F97"/>
    <w:rsid w:val="009D79DC"/>
    <w:rsid w:val="009E2539"/>
    <w:rsid w:val="009E3616"/>
    <w:rsid w:val="009F0819"/>
    <w:rsid w:val="009F0D9B"/>
    <w:rsid w:val="009F1F91"/>
    <w:rsid w:val="009F3314"/>
    <w:rsid w:val="009F39ED"/>
    <w:rsid w:val="009F4A3A"/>
    <w:rsid w:val="009F6A69"/>
    <w:rsid w:val="00A00EF1"/>
    <w:rsid w:val="00A057CC"/>
    <w:rsid w:val="00A071E0"/>
    <w:rsid w:val="00A10D71"/>
    <w:rsid w:val="00A111E6"/>
    <w:rsid w:val="00A17896"/>
    <w:rsid w:val="00A2177B"/>
    <w:rsid w:val="00A23C55"/>
    <w:rsid w:val="00A2406C"/>
    <w:rsid w:val="00A26083"/>
    <w:rsid w:val="00A26CFD"/>
    <w:rsid w:val="00A32D22"/>
    <w:rsid w:val="00A33ACA"/>
    <w:rsid w:val="00A34604"/>
    <w:rsid w:val="00A35C71"/>
    <w:rsid w:val="00A360C7"/>
    <w:rsid w:val="00A36F4C"/>
    <w:rsid w:val="00A37C30"/>
    <w:rsid w:val="00A418BC"/>
    <w:rsid w:val="00A513CE"/>
    <w:rsid w:val="00A536AC"/>
    <w:rsid w:val="00A6047B"/>
    <w:rsid w:val="00A61BC5"/>
    <w:rsid w:val="00A61BF6"/>
    <w:rsid w:val="00A63148"/>
    <w:rsid w:val="00A677C8"/>
    <w:rsid w:val="00A72C2B"/>
    <w:rsid w:val="00A73A86"/>
    <w:rsid w:val="00A7532F"/>
    <w:rsid w:val="00AA190C"/>
    <w:rsid w:val="00AA3E9A"/>
    <w:rsid w:val="00AA6DB2"/>
    <w:rsid w:val="00AB024E"/>
    <w:rsid w:val="00AB3E0E"/>
    <w:rsid w:val="00AB4D99"/>
    <w:rsid w:val="00AB6823"/>
    <w:rsid w:val="00AB7C1C"/>
    <w:rsid w:val="00AC2B46"/>
    <w:rsid w:val="00AC4D84"/>
    <w:rsid w:val="00AC64B0"/>
    <w:rsid w:val="00AD170A"/>
    <w:rsid w:val="00AD36FC"/>
    <w:rsid w:val="00AE0549"/>
    <w:rsid w:val="00AE0BFB"/>
    <w:rsid w:val="00AE4D1A"/>
    <w:rsid w:val="00AF2346"/>
    <w:rsid w:val="00B074AF"/>
    <w:rsid w:val="00B07B19"/>
    <w:rsid w:val="00B14723"/>
    <w:rsid w:val="00B15731"/>
    <w:rsid w:val="00B157D1"/>
    <w:rsid w:val="00B37501"/>
    <w:rsid w:val="00B41CC9"/>
    <w:rsid w:val="00B43E6C"/>
    <w:rsid w:val="00B44B93"/>
    <w:rsid w:val="00B46C08"/>
    <w:rsid w:val="00B5427B"/>
    <w:rsid w:val="00B553B8"/>
    <w:rsid w:val="00B60F2D"/>
    <w:rsid w:val="00B614D8"/>
    <w:rsid w:val="00B63951"/>
    <w:rsid w:val="00B672A9"/>
    <w:rsid w:val="00B70AA0"/>
    <w:rsid w:val="00B718BF"/>
    <w:rsid w:val="00B71EFA"/>
    <w:rsid w:val="00B71F0A"/>
    <w:rsid w:val="00B73451"/>
    <w:rsid w:val="00B73B8F"/>
    <w:rsid w:val="00B73DDF"/>
    <w:rsid w:val="00B748BB"/>
    <w:rsid w:val="00B75598"/>
    <w:rsid w:val="00B806F4"/>
    <w:rsid w:val="00B91FD5"/>
    <w:rsid w:val="00BB05B9"/>
    <w:rsid w:val="00BC1535"/>
    <w:rsid w:val="00BC3905"/>
    <w:rsid w:val="00BC5A27"/>
    <w:rsid w:val="00BC69D5"/>
    <w:rsid w:val="00BD4CC7"/>
    <w:rsid w:val="00BD59C3"/>
    <w:rsid w:val="00BE6B09"/>
    <w:rsid w:val="00BF0C60"/>
    <w:rsid w:val="00BF401D"/>
    <w:rsid w:val="00C01880"/>
    <w:rsid w:val="00C076CA"/>
    <w:rsid w:val="00C1217F"/>
    <w:rsid w:val="00C1445F"/>
    <w:rsid w:val="00C15CBB"/>
    <w:rsid w:val="00C1625F"/>
    <w:rsid w:val="00C201B4"/>
    <w:rsid w:val="00C233E8"/>
    <w:rsid w:val="00C24058"/>
    <w:rsid w:val="00C24F40"/>
    <w:rsid w:val="00C27067"/>
    <w:rsid w:val="00C271BC"/>
    <w:rsid w:val="00C325FB"/>
    <w:rsid w:val="00C32FF9"/>
    <w:rsid w:val="00C335E7"/>
    <w:rsid w:val="00C3537B"/>
    <w:rsid w:val="00C430E7"/>
    <w:rsid w:val="00C4394B"/>
    <w:rsid w:val="00C447DC"/>
    <w:rsid w:val="00C45FB8"/>
    <w:rsid w:val="00C52CEF"/>
    <w:rsid w:val="00C5420C"/>
    <w:rsid w:val="00C61B91"/>
    <w:rsid w:val="00C62341"/>
    <w:rsid w:val="00C71004"/>
    <w:rsid w:val="00C7474E"/>
    <w:rsid w:val="00C81C56"/>
    <w:rsid w:val="00C81F70"/>
    <w:rsid w:val="00C82E36"/>
    <w:rsid w:val="00C83091"/>
    <w:rsid w:val="00C84114"/>
    <w:rsid w:val="00C85989"/>
    <w:rsid w:val="00C91F2E"/>
    <w:rsid w:val="00C92B74"/>
    <w:rsid w:val="00CA0980"/>
    <w:rsid w:val="00CB505B"/>
    <w:rsid w:val="00CB5183"/>
    <w:rsid w:val="00CB6617"/>
    <w:rsid w:val="00CC1F1C"/>
    <w:rsid w:val="00CC6B50"/>
    <w:rsid w:val="00CC7A72"/>
    <w:rsid w:val="00CD1B8C"/>
    <w:rsid w:val="00CD2376"/>
    <w:rsid w:val="00CD5AB3"/>
    <w:rsid w:val="00CE57DF"/>
    <w:rsid w:val="00CF4289"/>
    <w:rsid w:val="00CF5FA6"/>
    <w:rsid w:val="00CF7718"/>
    <w:rsid w:val="00D049FF"/>
    <w:rsid w:val="00D04F86"/>
    <w:rsid w:val="00D062C4"/>
    <w:rsid w:val="00D06357"/>
    <w:rsid w:val="00D123AC"/>
    <w:rsid w:val="00D15FFA"/>
    <w:rsid w:val="00D17FF8"/>
    <w:rsid w:val="00D31257"/>
    <w:rsid w:val="00D3551C"/>
    <w:rsid w:val="00D4256E"/>
    <w:rsid w:val="00D44D2E"/>
    <w:rsid w:val="00D45EDD"/>
    <w:rsid w:val="00D52E09"/>
    <w:rsid w:val="00D53AC3"/>
    <w:rsid w:val="00D53C90"/>
    <w:rsid w:val="00D60A46"/>
    <w:rsid w:val="00D623D6"/>
    <w:rsid w:val="00D64A6F"/>
    <w:rsid w:val="00D65A19"/>
    <w:rsid w:val="00D707F3"/>
    <w:rsid w:val="00D75C05"/>
    <w:rsid w:val="00D7755B"/>
    <w:rsid w:val="00D77AEB"/>
    <w:rsid w:val="00D812B8"/>
    <w:rsid w:val="00D81536"/>
    <w:rsid w:val="00D83481"/>
    <w:rsid w:val="00D83A8D"/>
    <w:rsid w:val="00D844FF"/>
    <w:rsid w:val="00D85AD6"/>
    <w:rsid w:val="00D9168A"/>
    <w:rsid w:val="00DA12FC"/>
    <w:rsid w:val="00DA481E"/>
    <w:rsid w:val="00DC451C"/>
    <w:rsid w:val="00DD2FDC"/>
    <w:rsid w:val="00DD3C5C"/>
    <w:rsid w:val="00DD7E85"/>
    <w:rsid w:val="00DE2BA3"/>
    <w:rsid w:val="00DE6A4D"/>
    <w:rsid w:val="00DF0854"/>
    <w:rsid w:val="00DF6EBE"/>
    <w:rsid w:val="00DF7A22"/>
    <w:rsid w:val="00E0004F"/>
    <w:rsid w:val="00E000FB"/>
    <w:rsid w:val="00E019D2"/>
    <w:rsid w:val="00E03C17"/>
    <w:rsid w:val="00E047D3"/>
    <w:rsid w:val="00E04AC7"/>
    <w:rsid w:val="00E10CC4"/>
    <w:rsid w:val="00E11C1C"/>
    <w:rsid w:val="00E14AF2"/>
    <w:rsid w:val="00E238CD"/>
    <w:rsid w:val="00E30B97"/>
    <w:rsid w:val="00E322AF"/>
    <w:rsid w:val="00E336E7"/>
    <w:rsid w:val="00E338F2"/>
    <w:rsid w:val="00E34BE1"/>
    <w:rsid w:val="00E37D6F"/>
    <w:rsid w:val="00E47C67"/>
    <w:rsid w:val="00E53404"/>
    <w:rsid w:val="00E545EE"/>
    <w:rsid w:val="00E60392"/>
    <w:rsid w:val="00E60C0D"/>
    <w:rsid w:val="00E60F20"/>
    <w:rsid w:val="00E66CDA"/>
    <w:rsid w:val="00E66D04"/>
    <w:rsid w:val="00E70C92"/>
    <w:rsid w:val="00E7181B"/>
    <w:rsid w:val="00E71F0B"/>
    <w:rsid w:val="00E746C6"/>
    <w:rsid w:val="00E774BF"/>
    <w:rsid w:val="00E9011E"/>
    <w:rsid w:val="00E91A51"/>
    <w:rsid w:val="00E9310B"/>
    <w:rsid w:val="00E94F1C"/>
    <w:rsid w:val="00E965C0"/>
    <w:rsid w:val="00EA01F4"/>
    <w:rsid w:val="00EA58BE"/>
    <w:rsid w:val="00EA6BD9"/>
    <w:rsid w:val="00EB42EC"/>
    <w:rsid w:val="00EB6FD0"/>
    <w:rsid w:val="00ED0161"/>
    <w:rsid w:val="00ED1B33"/>
    <w:rsid w:val="00ED2E0E"/>
    <w:rsid w:val="00EE0576"/>
    <w:rsid w:val="00EE3F07"/>
    <w:rsid w:val="00EE678B"/>
    <w:rsid w:val="00EF00C6"/>
    <w:rsid w:val="00EF0D69"/>
    <w:rsid w:val="00EF2806"/>
    <w:rsid w:val="00EF594E"/>
    <w:rsid w:val="00F04A32"/>
    <w:rsid w:val="00F07A9E"/>
    <w:rsid w:val="00F131EA"/>
    <w:rsid w:val="00F13471"/>
    <w:rsid w:val="00F143AC"/>
    <w:rsid w:val="00F16007"/>
    <w:rsid w:val="00F21298"/>
    <w:rsid w:val="00F225A2"/>
    <w:rsid w:val="00F231C1"/>
    <w:rsid w:val="00F245ED"/>
    <w:rsid w:val="00F24A33"/>
    <w:rsid w:val="00F276EE"/>
    <w:rsid w:val="00F3600E"/>
    <w:rsid w:val="00F40018"/>
    <w:rsid w:val="00F43A1F"/>
    <w:rsid w:val="00F51C66"/>
    <w:rsid w:val="00F57534"/>
    <w:rsid w:val="00F615E2"/>
    <w:rsid w:val="00F6408D"/>
    <w:rsid w:val="00F72CA8"/>
    <w:rsid w:val="00F76C67"/>
    <w:rsid w:val="00F77134"/>
    <w:rsid w:val="00F87EB8"/>
    <w:rsid w:val="00F90635"/>
    <w:rsid w:val="00F91493"/>
    <w:rsid w:val="00F93DC0"/>
    <w:rsid w:val="00F94C7F"/>
    <w:rsid w:val="00FA45C5"/>
    <w:rsid w:val="00FB3B6A"/>
    <w:rsid w:val="00FB7550"/>
    <w:rsid w:val="00FC0B29"/>
    <w:rsid w:val="00FC446A"/>
    <w:rsid w:val="00FC4E44"/>
    <w:rsid w:val="00FD2DD0"/>
    <w:rsid w:val="00FD2E34"/>
    <w:rsid w:val="00FD31EE"/>
    <w:rsid w:val="00FD3225"/>
    <w:rsid w:val="00FD6447"/>
    <w:rsid w:val="00FD65BB"/>
    <w:rsid w:val="00FE2083"/>
    <w:rsid w:val="00FF0698"/>
    <w:rsid w:val="00FF177C"/>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AABA"/>
  <w15:docId w15:val="{B9AF8BA6-CF4B-4C00-928D-B5618769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D8"/>
    <w:pPr>
      <w:widowControl w:val="0"/>
      <w:spacing w:after="0" w:line="240" w:lineRule="auto"/>
    </w:pPr>
    <w:rPr>
      <w:rFonts w:ascii="Arial" w:eastAsia="Times New Roman" w:hAnsi="Arial" w:cs="Times New Roman"/>
      <w:snapToGrid w:val="0"/>
      <w:szCs w:val="20"/>
    </w:rPr>
  </w:style>
  <w:style w:type="paragraph" w:styleId="Heading1">
    <w:name w:val="heading 1"/>
    <w:basedOn w:val="Normal"/>
    <w:next w:val="Normal"/>
    <w:link w:val="Heading1Char"/>
    <w:qFormat/>
    <w:rsid w:val="008545D8"/>
    <w:pPr>
      <w:keepNext/>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70"/>
    <w:pPr>
      <w:spacing w:after="0" w:line="240" w:lineRule="auto"/>
    </w:pPr>
    <w:rPr>
      <w:rFonts w:asciiTheme="majorHAnsi" w:hAnsiTheme="majorHAnsi"/>
      <w:sz w:val="24"/>
    </w:rPr>
  </w:style>
  <w:style w:type="character" w:customStyle="1" w:styleId="Heading1Char">
    <w:name w:val="Heading 1 Char"/>
    <w:basedOn w:val="DefaultParagraphFont"/>
    <w:link w:val="Heading1"/>
    <w:rsid w:val="008545D8"/>
    <w:rPr>
      <w:rFonts w:ascii="Arial" w:eastAsia="Times New Roman" w:hAnsi="Arial" w:cs="Times New Roman"/>
      <w:b/>
      <w:snapToGrid w:val="0"/>
      <w:szCs w:val="20"/>
      <w:lang w:val="en-GB"/>
    </w:rPr>
  </w:style>
  <w:style w:type="paragraph" w:styleId="Title">
    <w:name w:val="Title"/>
    <w:basedOn w:val="Normal"/>
    <w:link w:val="TitleChar"/>
    <w:qFormat/>
    <w:rsid w:val="008545D8"/>
    <w:pPr>
      <w:jc w:val="center"/>
    </w:pPr>
    <w:rPr>
      <w:b/>
      <w:sz w:val="36"/>
      <w:lang w:val="en-GB"/>
    </w:rPr>
  </w:style>
  <w:style w:type="character" w:customStyle="1" w:styleId="TitleChar">
    <w:name w:val="Title Char"/>
    <w:basedOn w:val="DefaultParagraphFont"/>
    <w:link w:val="Title"/>
    <w:rsid w:val="008545D8"/>
    <w:rPr>
      <w:rFonts w:ascii="Arial" w:eastAsia="Times New Roman" w:hAnsi="Arial" w:cs="Times New Roman"/>
      <w:b/>
      <w:snapToGrid w:val="0"/>
      <w:sz w:val="36"/>
      <w:szCs w:val="20"/>
      <w:lang w:val="en-GB"/>
    </w:rPr>
  </w:style>
  <w:style w:type="paragraph" w:styleId="ListParagraph">
    <w:name w:val="List Paragraph"/>
    <w:basedOn w:val="Normal"/>
    <w:uiPriority w:val="1"/>
    <w:qFormat/>
    <w:rsid w:val="00E04AC7"/>
    <w:pPr>
      <w:ind w:left="720"/>
      <w:contextualSpacing/>
    </w:pPr>
  </w:style>
  <w:style w:type="paragraph" w:styleId="BodyText2">
    <w:name w:val="Body Text 2"/>
    <w:basedOn w:val="Normal"/>
    <w:link w:val="BodyText2Char"/>
    <w:rsid w:val="00732262"/>
    <w:pPr>
      <w:widowControl/>
      <w:jc w:val="center"/>
    </w:pPr>
    <w:rPr>
      <w:rFonts w:ascii="Times New Roman" w:hAnsi="Times New Roman"/>
      <w:b/>
      <w:snapToGrid/>
    </w:rPr>
  </w:style>
  <w:style w:type="character" w:customStyle="1" w:styleId="BodyText2Char">
    <w:name w:val="Body Text 2 Char"/>
    <w:basedOn w:val="DefaultParagraphFont"/>
    <w:link w:val="BodyText2"/>
    <w:rsid w:val="00732262"/>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161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2C"/>
    <w:rPr>
      <w:rFonts w:ascii="Segoe UI" w:eastAsia="Times New Roman" w:hAnsi="Segoe UI" w:cs="Segoe UI"/>
      <w:snapToGrid w:val="0"/>
      <w:sz w:val="18"/>
      <w:szCs w:val="18"/>
    </w:rPr>
  </w:style>
  <w:style w:type="table" w:styleId="TableGrid">
    <w:name w:val="Table Grid"/>
    <w:basedOn w:val="TableNormal"/>
    <w:uiPriority w:val="59"/>
    <w:rsid w:val="0073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2A4"/>
    <w:pPr>
      <w:tabs>
        <w:tab w:val="center" w:pos="4680"/>
        <w:tab w:val="right" w:pos="9360"/>
      </w:tabs>
    </w:pPr>
  </w:style>
  <w:style w:type="character" w:customStyle="1" w:styleId="HeaderChar">
    <w:name w:val="Header Char"/>
    <w:basedOn w:val="DefaultParagraphFont"/>
    <w:link w:val="Header"/>
    <w:uiPriority w:val="99"/>
    <w:rsid w:val="005A02A4"/>
    <w:rPr>
      <w:rFonts w:ascii="Arial" w:eastAsia="Times New Roman" w:hAnsi="Arial" w:cs="Times New Roman"/>
      <w:snapToGrid w:val="0"/>
      <w:szCs w:val="20"/>
    </w:rPr>
  </w:style>
  <w:style w:type="paragraph" w:styleId="Footer">
    <w:name w:val="footer"/>
    <w:basedOn w:val="Normal"/>
    <w:link w:val="FooterChar"/>
    <w:uiPriority w:val="99"/>
    <w:unhideWhenUsed/>
    <w:rsid w:val="005A02A4"/>
    <w:pPr>
      <w:tabs>
        <w:tab w:val="center" w:pos="4680"/>
        <w:tab w:val="right" w:pos="9360"/>
      </w:tabs>
    </w:pPr>
  </w:style>
  <w:style w:type="character" w:customStyle="1" w:styleId="FooterChar">
    <w:name w:val="Footer Char"/>
    <w:basedOn w:val="DefaultParagraphFont"/>
    <w:link w:val="Footer"/>
    <w:uiPriority w:val="99"/>
    <w:rsid w:val="005A02A4"/>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FCBB-ACBA-4AD7-82C1-FEF7150E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Taylor</dc:creator>
  <cp:keywords/>
  <dc:description/>
  <cp:lastModifiedBy>Dale Taylor</cp:lastModifiedBy>
  <cp:revision>85</cp:revision>
  <cp:lastPrinted>2021-10-13T15:15:00Z</cp:lastPrinted>
  <dcterms:created xsi:type="dcterms:W3CDTF">2019-09-11T13:59:00Z</dcterms:created>
  <dcterms:modified xsi:type="dcterms:W3CDTF">2021-10-14T17:33:00Z</dcterms:modified>
</cp:coreProperties>
</file>